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7"/>
      </w:tblGrid>
      <w:tr w:rsidR="00CF1219" w:rsidRPr="00B64275" w:rsidTr="00185361">
        <w:tc>
          <w:tcPr>
            <w:tcW w:w="4180" w:type="dxa"/>
          </w:tcPr>
          <w:p w:rsidR="00CF1219" w:rsidRPr="00B64275" w:rsidRDefault="00CF1219" w:rsidP="00185361">
            <w:pPr>
              <w:jc w:val="center"/>
              <w:rPr>
                <w:rFonts w:ascii="Times New Roman" w:hAnsi="Times New Roman" w:cs="Times New Roman"/>
                <w:bCs/>
                <w:color w:val="auto"/>
                <w:sz w:val="28"/>
                <w:szCs w:val="28"/>
              </w:rPr>
            </w:pPr>
            <w:bookmarkStart w:id="0" w:name="bookmark2294"/>
            <w:bookmarkStart w:id="1" w:name="bookmark2292"/>
            <w:bookmarkStart w:id="2" w:name="bookmark2293"/>
            <w:bookmarkStart w:id="3" w:name="bookmark2032"/>
            <w:bookmarkStart w:id="4" w:name="bookmark2033"/>
            <w:bookmarkStart w:id="5" w:name="bookmark2034"/>
            <w:r w:rsidRPr="00B64275">
              <w:rPr>
                <w:rFonts w:ascii="Times New Roman" w:hAnsi="Times New Roman" w:cs="Times New Roman"/>
                <w:bCs/>
                <w:color w:val="auto"/>
                <w:sz w:val="28"/>
                <w:szCs w:val="28"/>
              </w:rPr>
              <w:t>Trường: TH&amp;THCS Hiền Hào</w:t>
            </w:r>
          </w:p>
          <w:p w:rsidR="00CF1219" w:rsidRPr="00B64275" w:rsidRDefault="00CF1219" w:rsidP="00185361">
            <w:pPr>
              <w:jc w:val="center"/>
              <w:rPr>
                <w:rFonts w:ascii="Times New Roman" w:hAnsi="Times New Roman" w:cs="Times New Roman"/>
                <w:bCs/>
                <w:color w:val="auto"/>
                <w:sz w:val="28"/>
                <w:szCs w:val="28"/>
              </w:rPr>
            </w:pPr>
            <w:r w:rsidRPr="00B64275">
              <w:rPr>
                <w:rFonts w:ascii="Times New Roman" w:hAnsi="Times New Roman" w:cs="Times New Roman"/>
                <w:b/>
                <w:bCs/>
                <w:color w:val="auto"/>
                <w:sz w:val="28"/>
                <w:szCs w:val="28"/>
              </w:rPr>
              <w:t>Tổ: THCS</w:t>
            </w:r>
          </w:p>
        </w:tc>
        <w:tc>
          <w:tcPr>
            <w:tcW w:w="5107" w:type="dxa"/>
          </w:tcPr>
          <w:p w:rsidR="00CF1219" w:rsidRPr="00B64275" w:rsidRDefault="00CF1219" w:rsidP="00185361">
            <w:pPr>
              <w:jc w:val="center"/>
              <w:rPr>
                <w:rFonts w:ascii="Times New Roman" w:hAnsi="Times New Roman" w:cs="Times New Roman"/>
                <w:color w:val="auto"/>
                <w:sz w:val="28"/>
                <w:szCs w:val="28"/>
              </w:rPr>
            </w:pPr>
            <w:r w:rsidRPr="00B64275">
              <w:rPr>
                <w:rFonts w:ascii="Times New Roman" w:hAnsi="Times New Roman" w:cs="Times New Roman"/>
                <w:color w:val="auto"/>
                <w:sz w:val="28"/>
                <w:szCs w:val="28"/>
              </w:rPr>
              <w:t>Họ và tên giáo viên</w:t>
            </w:r>
          </w:p>
          <w:p w:rsidR="00CF1219" w:rsidRPr="00B64275" w:rsidRDefault="00CF1219" w:rsidP="00185361">
            <w:pPr>
              <w:jc w:val="center"/>
              <w:rPr>
                <w:rFonts w:ascii="Times New Roman" w:hAnsi="Times New Roman" w:cs="Times New Roman"/>
                <w:color w:val="auto"/>
                <w:sz w:val="28"/>
                <w:szCs w:val="28"/>
              </w:rPr>
            </w:pPr>
            <w:r w:rsidRPr="00B64275">
              <w:rPr>
                <w:rFonts w:ascii="Times New Roman" w:hAnsi="Times New Roman" w:cs="Times New Roman"/>
                <w:b/>
                <w:color w:val="auto"/>
                <w:sz w:val="28"/>
                <w:szCs w:val="28"/>
              </w:rPr>
              <w:t>Nguyễn Thị Nguyên</w:t>
            </w:r>
          </w:p>
        </w:tc>
      </w:tr>
    </w:tbl>
    <w:p w:rsidR="00CF1219" w:rsidRDefault="00CF1219" w:rsidP="00CF1219">
      <w:pPr>
        <w:pStyle w:val="Tiu30"/>
        <w:keepNext/>
        <w:keepLines/>
        <w:tabs>
          <w:tab w:val="left" w:pos="270"/>
        </w:tabs>
        <w:spacing w:after="0" w:line="240" w:lineRule="auto"/>
        <w:ind w:left="91"/>
        <w:rPr>
          <w:rFonts w:ascii="Times New Roman" w:hAnsi="Times New Roman" w:cs="Times New Roman"/>
          <w:color w:val="auto"/>
          <w:sz w:val="28"/>
          <w:szCs w:val="28"/>
        </w:rPr>
      </w:pPr>
      <w:bookmarkStart w:id="6" w:name="bookmark2038"/>
      <w:bookmarkEnd w:id="3"/>
      <w:bookmarkEnd w:id="4"/>
      <w:bookmarkEnd w:id="5"/>
      <w:bookmarkEnd w:id="6"/>
    </w:p>
    <w:p w:rsidR="001F3A45" w:rsidRPr="00CF1219" w:rsidRDefault="008C32C4" w:rsidP="00CF1219">
      <w:pPr>
        <w:pStyle w:val="Tiu30"/>
        <w:keepNext/>
        <w:keepLines/>
        <w:tabs>
          <w:tab w:val="left" w:pos="270"/>
        </w:tabs>
        <w:spacing w:after="0" w:line="240" w:lineRule="auto"/>
        <w:ind w:left="91"/>
        <w:rPr>
          <w:rFonts w:ascii="Times New Roman" w:hAnsi="Times New Roman" w:cs="Times New Roman"/>
          <w:color w:val="auto"/>
          <w:sz w:val="28"/>
          <w:szCs w:val="28"/>
        </w:rPr>
      </w:pPr>
      <w:r w:rsidRPr="00CF1219">
        <w:rPr>
          <w:rFonts w:ascii="Times New Roman" w:hAnsi="Times New Roman" w:cs="Times New Roman"/>
          <w:color w:val="auto"/>
          <w:sz w:val="28"/>
          <w:szCs w:val="28"/>
        </w:rPr>
        <w:t>BÀI 20. VÙNG ĐỒNG BẰNG SÔNG CỬU LONG</w:t>
      </w:r>
      <w:bookmarkEnd w:id="0"/>
      <w:bookmarkEnd w:id="1"/>
      <w:bookmarkEnd w:id="2"/>
    </w:p>
    <w:p w:rsidR="00CF1219" w:rsidRPr="00716DBD" w:rsidRDefault="00CF1219" w:rsidP="00CF1219">
      <w:pPr>
        <w:jc w:val="center"/>
        <w:rPr>
          <w:rFonts w:ascii="Times New Roman" w:eastAsia="Times New Roman" w:hAnsi="Times New Roman" w:cs="Times New Roman"/>
          <w:color w:val="000000" w:themeColor="text1"/>
          <w:sz w:val="28"/>
          <w:szCs w:val="28"/>
        </w:rPr>
      </w:pPr>
      <w:r w:rsidRPr="00716DBD">
        <w:rPr>
          <w:rFonts w:ascii="Times New Roman" w:eastAsia="Times New Roman" w:hAnsi="Times New Roman" w:cs="Times New Roman"/>
          <w:color w:val="000000" w:themeColor="text1"/>
          <w:sz w:val="28"/>
          <w:szCs w:val="28"/>
        </w:rPr>
        <w:t>Môn học/Hoạt động giáo dục: LỊCH SỬ VÀ ĐỊA LÍ; Lớp: 9</w:t>
      </w:r>
    </w:p>
    <w:p w:rsidR="00CF1219" w:rsidRPr="00716DBD" w:rsidRDefault="00CF1219" w:rsidP="00CF1219">
      <w:pPr>
        <w:jc w:val="center"/>
        <w:rPr>
          <w:rFonts w:ascii="Times New Roman" w:eastAsia="Times New Roman" w:hAnsi="Times New Roman" w:cs="Times New Roman"/>
          <w:color w:val="000000" w:themeColor="text1"/>
          <w:sz w:val="28"/>
          <w:szCs w:val="28"/>
        </w:rPr>
      </w:pPr>
      <w:r w:rsidRPr="00716DBD">
        <w:rPr>
          <w:rFonts w:ascii="Times New Roman" w:eastAsia="Times New Roman" w:hAnsi="Times New Roman" w:cs="Times New Roman"/>
          <w:color w:val="000000" w:themeColor="text1"/>
          <w:sz w:val="28"/>
          <w:szCs w:val="28"/>
        </w:rPr>
        <w:t>Thời gian thực hiện: 3 Tiết</w:t>
      </w:r>
    </w:p>
    <w:p w:rsidR="001F3A45" w:rsidRPr="00CF1219" w:rsidRDefault="008C32C4" w:rsidP="00506065">
      <w:pPr>
        <w:pStyle w:val="Vnbnnidung20"/>
        <w:tabs>
          <w:tab w:val="left" w:pos="270"/>
        </w:tabs>
        <w:spacing w:after="120" w:line="240" w:lineRule="auto"/>
        <w:jc w:val="both"/>
        <w:rPr>
          <w:rFonts w:ascii="Times New Roman" w:hAnsi="Times New Roman" w:cs="Times New Roman"/>
          <w:color w:val="auto"/>
          <w:sz w:val="28"/>
          <w:szCs w:val="28"/>
        </w:rPr>
      </w:pPr>
      <w:r w:rsidRPr="00CF1219">
        <w:rPr>
          <w:rFonts w:ascii="Times New Roman" w:hAnsi="Times New Roman" w:cs="Times New Roman"/>
          <w:color w:val="auto"/>
          <w:sz w:val="28"/>
          <w:szCs w:val="28"/>
        </w:rPr>
        <w:t>I. MỤC TIÊU.</w:t>
      </w:r>
    </w:p>
    <w:p w:rsidR="001F3A45" w:rsidRPr="00CF1219" w:rsidRDefault="008C32C4" w:rsidP="00586F74">
      <w:pPr>
        <w:pStyle w:val="Tiu40"/>
        <w:keepNext/>
        <w:keepLines/>
        <w:tabs>
          <w:tab w:val="left" w:pos="270"/>
          <w:tab w:val="left" w:pos="378"/>
        </w:tabs>
        <w:spacing w:after="120" w:line="240" w:lineRule="auto"/>
        <w:jc w:val="both"/>
        <w:rPr>
          <w:rFonts w:ascii="Times New Roman" w:hAnsi="Times New Roman" w:cs="Times New Roman"/>
          <w:color w:val="auto"/>
          <w:sz w:val="28"/>
          <w:szCs w:val="28"/>
        </w:rPr>
      </w:pPr>
      <w:bookmarkStart w:id="7" w:name="bookmark2297"/>
      <w:bookmarkStart w:id="8" w:name="bookmark2295"/>
      <w:bookmarkStart w:id="9" w:name="bookmark2296"/>
      <w:bookmarkStart w:id="10" w:name="bookmark2298"/>
      <w:bookmarkEnd w:id="7"/>
      <w:r w:rsidRPr="00CF1219">
        <w:rPr>
          <w:rFonts w:ascii="Times New Roman" w:hAnsi="Times New Roman" w:cs="Times New Roman"/>
          <w:color w:val="auto"/>
          <w:sz w:val="28"/>
          <w:szCs w:val="28"/>
        </w:rPr>
        <w:t>1. Kiến thức</w:t>
      </w:r>
      <w:bookmarkEnd w:id="8"/>
      <w:bookmarkEnd w:id="9"/>
      <w:bookmarkEnd w:id="10"/>
      <w:r w:rsidRPr="00CF1219">
        <w:rPr>
          <w:rFonts w:ascii="Times New Roman" w:hAnsi="Times New Roman" w:cs="Times New Roman"/>
          <w:color w:val="auto"/>
          <w:sz w:val="28"/>
          <w:szCs w:val="28"/>
        </w:rPr>
        <w:t>.</w:t>
      </w:r>
    </w:p>
    <w:p w:rsidR="001F3A45" w:rsidRPr="00CF1219" w:rsidRDefault="00506065" w:rsidP="00506065">
      <w:pPr>
        <w:pStyle w:val="Vnbnnidung0"/>
        <w:tabs>
          <w:tab w:val="left" w:pos="270"/>
          <w:tab w:val="left" w:pos="606"/>
        </w:tabs>
        <w:spacing w:after="120" w:line="240" w:lineRule="auto"/>
        <w:jc w:val="both"/>
        <w:rPr>
          <w:color w:val="auto"/>
          <w:sz w:val="28"/>
          <w:szCs w:val="28"/>
        </w:rPr>
      </w:pPr>
      <w:bookmarkStart w:id="11" w:name="bookmark2299"/>
      <w:bookmarkEnd w:id="11"/>
      <w:r>
        <w:rPr>
          <w:color w:val="auto"/>
          <w:sz w:val="28"/>
          <w:szCs w:val="28"/>
        </w:rPr>
        <w:t xml:space="preserve">- </w:t>
      </w:r>
      <w:r w:rsidR="008C32C4" w:rsidRPr="00CF1219">
        <w:rPr>
          <w:color w:val="auto"/>
          <w:sz w:val="28"/>
          <w:szCs w:val="28"/>
        </w:rPr>
        <w:t>Trình bày được đặc điểm vị trí địa lí và phạm vi lãnh thổ của vùng.</w:t>
      </w:r>
    </w:p>
    <w:p w:rsidR="001F3A45" w:rsidRPr="00CF1219" w:rsidRDefault="00506065" w:rsidP="00506065">
      <w:pPr>
        <w:pStyle w:val="Vnbnnidung0"/>
        <w:tabs>
          <w:tab w:val="left" w:pos="270"/>
          <w:tab w:val="left" w:pos="615"/>
        </w:tabs>
        <w:spacing w:after="120" w:line="240" w:lineRule="auto"/>
        <w:jc w:val="both"/>
        <w:rPr>
          <w:color w:val="auto"/>
          <w:sz w:val="28"/>
          <w:szCs w:val="28"/>
        </w:rPr>
      </w:pPr>
      <w:bookmarkStart w:id="12" w:name="bookmark2300"/>
      <w:bookmarkEnd w:id="12"/>
      <w:r>
        <w:rPr>
          <w:color w:val="auto"/>
          <w:sz w:val="28"/>
          <w:szCs w:val="28"/>
        </w:rPr>
        <w:t xml:space="preserve">- </w:t>
      </w:r>
      <w:r w:rsidR="008C32C4" w:rsidRPr="00CF1219">
        <w:rPr>
          <w:color w:val="auto"/>
          <w:sz w:val="28"/>
          <w:szCs w:val="28"/>
        </w:rPr>
        <w:t>Phân tích được các thế mạnh và hạn chế về điều kiện tự nhiên và tài nguyên thiên nhiên của vùng.</w:t>
      </w:r>
    </w:p>
    <w:p w:rsidR="001F3A45" w:rsidRPr="00CF1219" w:rsidRDefault="00506065" w:rsidP="00506065">
      <w:pPr>
        <w:pStyle w:val="Vnbnnidung0"/>
        <w:tabs>
          <w:tab w:val="left" w:pos="270"/>
          <w:tab w:val="left" w:pos="606"/>
        </w:tabs>
        <w:spacing w:after="120" w:line="240" w:lineRule="auto"/>
        <w:ind w:left="90"/>
        <w:jc w:val="both"/>
        <w:rPr>
          <w:color w:val="auto"/>
          <w:sz w:val="28"/>
          <w:szCs w:val="28"/>
        </w:rPr>
      </w:pPr>
      <w:bookmarkStart w:id="13" w:name="bookmark2301"/>
      <w:bookmarkEnd w:id="13"/>
      <w:r>
        <w:rPr>
          <w:color w:val="auto"/>
          <w:sz w:val="28"/>
          <w:szCs w:val="28"/>
        </w:rPr>
        <w:t xml:space="preserve">- </w:t>
      </w:r>
      <w:r w:rsidR="008C32C4" w:rsidRPr="00CF1219">
        <w:rPr>
          <w:color w:val="auto"/>
          <w:sz w:val="28"/>
          <w:szCs w:val="28"/>
        </w:rPr>
        <w:t>Phân tích được đặc điểm dân cư; một số vấn đề xã hội của vùng.</w:t>
      </w:r>
    </w:p>
    <w:p w:rsidR="001F3A45" w:rsidRPr="00CF1219" w:rsidRDefault="00506065" w:rsidP="00506065">
      <w:pPr>
        <w:pStyle w:val="Vnbnnidung0"/>
        <w:tabs>
          <w:tab w:val="left" w:pos="270"/>
          <w:tab w:val="left" w:pos="606"/>
        </w:tabs>
        <w:spacing w:after="120" w:line="240" w:lineRule="auto"/>
        <w:ind w:left="90"/>
        <w:jc w:val="both"/>
        <w:rPr>
          <w:color w:val="auto"/>
          <w:sz w:val="28"/>
          <w:szCs w:val="28"/>
        </w:rPr>
      </w:pPr>
      <w:bookmarkStart w:id="14" w:name="bookmark2302"/>
      <w:bookmarkEnd w:id="14"/>
      <w:r>
        <w:rPr>
          <w:color w:val="auto"/>
          <w:sz w:val="28"/>
          <w:szCs w:val="28"/>
        </w:rPr>
        <w:t xml:space="preserve">- </w:t>
      </w:r>
      <w:r w:rsidR="008C32C4" w:rsidRPr="00CF1219">
        <w:rPr>
          <w:color w:val="auto"/>
          <w:sz w:val="28"/>
          <w:szCs w:val="28"/>
        </w:rPr>
        <w:t>Trình bày được sự phát triển và phân bố một số ngành kinh tế thế mạnh của vùng.</w:t>
      </w:r>
    </w:p>
    <w:p w:rsidR="001F3A45" w:rsidRPr="00CF1219" w:rsidRDefault="00506065" w:rsidP="00506065">
      <w:pPr>
        <w:pStyle w:val="Vnbnnidung0"/>
        <w:tabs>
          <w:tab w:val="left" w:pos="270"/>
          <w:tab w:val="left" w:pos="606"/>
        </w:tabs>
        <w:spacing w:after="120" w:line="240" w:lineRule="auto"/>
        <w:ind w:left="90"/>
        <w:jc w:val="both"/>
        <w:rPr>
          <w:color w:val="auto"/>
          <w:sz w:val="28"/>
          <w:szCs w:val="28"/>
        </w:rPr>
      </w:pPr>
      <w:bookmarkStart w:id="15" w:name="bookmark2303"/>
      <w:bookmarkEnd w:id="15"/>
      <w:r>
        <w:rPr>
          <w:color w:val="auto"/>
          <w:sz w:val="28"/>
          <w:szCs w:val="28"/>
        </w:rPr>
        <w:t xml:space="preserve">- </w:t>
      </w:r>
      <w:r w:rsidR="008C32C4" w:rsidRPr="00CF1219">
        <w:rPr>
          <w:color w:val="auto"/>
          <w:sz w:val="28"/>
          <w:szCs w:val="28"/>
        </w:rPr>
        <w:t>Trình bày được về Vùng kinh tế trọng điểm vùng Đồng bằng sông Cửu Long.</w:t>
      </w:r>
    </w:p>
    <w:p w:rsidR="001F3A45" w:rsidRPr="00CF1219" w:rsidRDefault="008C32C4" w:rsidP="00586F74">
      <w:pPr>
        <w:pStyle w:val="Tiu40"/>
        <w:keepNext/>
        <w:keepLines/>
        <w:tabs>
          <w:tab w:val="left" w:pos="270"/>
          <w:tab w:val="left" w:pos="382"/>
        </w:tabs>
        <w:spacing w:after="120" w:line="240" w:lineRule="auto"/>
        <w:jc w:val="both"/>
        <w:rPr>
          <w:rFonts w:ascii="Times New Roman" w:hAnsi="Times New Roman" w:cs="Times New Roman"/>
          <w:color w:val="auto"/>
          <w:sz w:val="28"/>
          <w:szCs w:val="28"/>
        </w:rPr>
      </w:pPr>
      <w:bookmarkStart w:id="16" w:name="bookmark2306"/>
      <w:bookmarkStart w:id="17" w:name="bookmark2305"/>
      <w:bookmarkStart w:id="18" w:name="bookmark2304"/>
      <w:bookmarkStart w:id="19" w:name="bookmark2307"/>
      <w:bookmarkEnd w:id="16"/>
      <w:r w:rsidRPr="00CF1219">
        <w:rPr>
          <w:rFonts w:ascii="Times New Roman" w:hAnsi="Times New Roman" w:cs="Times New Roman"/>
          <w:color w:val="auto"/>
          <w:sz w:val="28"/>
          <w:szCs w:val="28"/>
        </w:rPr>
        <w:t>2. Năng lực</w:t>
      </w:r>
      <w:bookmarkEnd w:id="17"/>
      <w:bookmarkEnd w:id="18"/>
      <w:bookmarkEnd w:id="19"/>
      <w:r w:rsidRPr="00CF1219">
        <w:rPr>
          <w:rFonts w:ascii="Times New Roman" w:hAnsi="Times New Roman" w:cs="Times New Roman"/>
          <w:color w:val="auto"/>
          <w:sz w:val="28"/>
          <w:szCs w:val="28"/>
        </w:rPr>
        <w:t>.</w:t>
      </w:r>
    </w:p>
    <w:p w:rsidR="001F3A45" w:rsidRPr="00CF1219" w:rsidRDefault="00506065" w:rsidP="00506065">
      <w:pPr>
        <w:pStyle w:val="Vnbnnidung0"/>
        <w:tabs>
          <w:tab w:val="left" w:pos="270"/>
          <w:tab w:val="left" w:pos="606"/>
        </w:tabs>
        <w:spacing w:after="120" w:line="240" w:lineRule="auto"/>
        <w:jc w:val="both"/>
        <w:rPr>
          <w:color w:val="auto"/>
          <w:sz w:val="28"/>
          <w:szCs w:val="28"/>
        </w:rPr>
      </w:pPr>
      <w:bookmarkStart w:id="20" w:name="bookmark2308"/>
      <w:bookmarkEnd w:id="20"/>
      <w:r>
        <w:rPr>
          <w:color w:val="auto"/>
          <w:sz w:val="28"/>
          <w:szCs w:val="28"/>
        </w:rPr>
        <w:t xml:space="preserve">- </w:t>
      </w:r>
      <w:r w:rsidR="008C32C4" w:rsidRPr="00CF1219">
        <w:rPr>
          <w:color w:val="auto"/>
          <w:sz w:val="28"/>
          <w:szCs w:val="28"/>
        </w:rPr>
        <w:t>Năng lực chung:</w:t>
      </w:r>
    </w:p>
    <w:p w:rsidR="001F3A45" w:rsidRPr="00CF1219" w:rsidRDefault="008C32C4" w:rsidP="00506065">
      <w:pPr>
        <w:pStyle w:val="Vnbnnidung0"/>
        <w:tabs>
          <w:tab w:val="left" w:pos="270"/>
        </w:tabs>
        <w:spacing w:after="120" w:line="240" w:lineRule="auto"/>
        <w:jc w:val="both"/>
        <w:rPr>
          <w:color w:val="auto"/>
          <w:sz w:val="28"/>
          <w:szCs w:val="28"/>
        </w:rPr>
      </w:pPr>
      <w:r w:rsidRPr="00CF1219">
        <w:rPr>
          <w:color w:val="auto"/>
          <w:sz w:val="28"/>
          <w:szCs w:val="28"/>
        </w:rPr>
        <w:t>+ Giao tiếp và hợp tác: trao đổi, thảo luận nội dung bài học rõ ràng, logic.</w:t>
      </w:r>
    </w:p>
    <w:p w:rsidR="001F3A45" w:rsidRPr="00CF1219" w:rsidRDefault="008C32C4" w:rsidP="00506065">
      <w:pPr>
        <w:pStyle w:val="Vnbnnidung0"/>
        <w:tabs>
          <w:tab w:val="left" w:pos="270"/>
        </w:tabs>
        <w:spacing w:after="120" w:line="240" w:lineRule="auto"/>
        <w:jc w:val="both"/>
        <w:rPr>
          <w:color w:val="auto"/>
          <w:sz w:val="28"/>
          <w:szCs w:val="28"/>
        </w:rPr>
      </w:pPr>
      <w:r w:rsidRPr="00CF1219">
        <w:rPr>
          <w:color w:val="auto"/>
          <w:sz w:val="28"/>
          <w:szCs w:val="28"/>
        </w:rPr>
        <w:t>+ Giải quyết vấn đề và sáng tạo: phân tích được tình huống trong học tập, phát hiện và nêu được tình huống có vấn đề trong học tập.</w:t>
      </w:r>
    </w:p>
    <w:p w:rsidR="001F3A45" w:rsidRPr="00CF1219" w:rsidRDefault="00506065" w:rsidP="00506065">
      <w:pPr>
        <w:pStyle w:val="Vnbnnidung0"/>
        <w:tabs>
          <w:tab w:val="left" w:pos="270"/>
          <w:tab w:val="left" w:pos="606"/>
        </w:tabs>
        <w:spacing w:after="120" w:line="240" w:lineRule="auto"/>
        <w:jc w:val="both"/>
        <w:rPr>
          <w:color w:val="auto"/>
          <w:sz w:val="28"/>
          <w:szCs w:val="28"/>
        </w:rPr>
      </w:pPr>
      <w:bookmarkStart w:id="21" w:name="bookmark2309"/>
      <w:bookmarkEnd w:id="21"/>
      <w:r>
        <w:rPr>
          <w:color w:val="auto"/>
          <w:sz w:val="28"/>
          <w:szCs w:val="28"/>
        </w:rPr>
        <w:t xml:space="preserve">-  </w:t>
      </w:r>
      <w:r w:rsidR="008C32C4" w:rsidRPr="00CF1219">
        <w:rPr>
          <w:color w:val="auto"/>
          <w:sz w:val="28"/>
          <w:szCs w:val="28"/>
        </w:rPr>
        <w:t>Năng lực đặc thù:</w:t>
      </w:r>
    </w:p>
    <w:p w:rsidR="001F3A45" w:rsidRPr="00CF1219" w:rsidRDefault="008C32C4" w:rsidP="00506065">
      <w:pPr>
        <w:pStyle w:val="Vnbnnidung0"/>
        <w:tabs>
          <w:tab w:val="left" w:pos="270"/>
        </w:tabs>
        <w:spacing w:after="120" w:line="240" w:lineRule="auto"/>
        <w:jc w:val="both"/>
        <w:rPr>
          <w:color w:val="auto"/>
          <w:sz w:val="28"/>
          <w:szCs w:val="28"/>
        </w:rPr>
      </w:pPr>
      <w:r w:rsidRPr="00CF1219">
        <w:rPr>
          <w:color w:val="auto"/>
          <w:sz w:val="28"/>
          <w:szCs w:val="28"/>
        </w:rPr>
        <w:t>+ Nhận thức thế giới theo quan điểm không gian; giải thích các hiện tượng và quá trình địa lí của vùng Đồng bằng sông Cửu Long.</w:t>
      </w:r>
    </w:p>
    <w:p w:rsidR="001F3A45" w:rsidRPr="00CF1219" w:rsidRDefault="008C32C4" w:rsidP="00506065">
      <w:pPr>
        <w:pStyle w:val="Vnbnnidung0"/>
        <w:tabs>
          <w:tab w:val="left" w:pos="270"/>
        </w:tabs>
        <w:spacing w:after="120" w:line="240" w:lineRule="auto"/>
        <w:jc w:val="both"/>
        <w:rPr>
          <w:color w:val="auto"/>
          <w:sz w:val="28"/>
          <w:szCs w:val="28"/>
        </w:rPr>
      </w:pPr>
      <w:r w:rsidRPr="00CF1219">
        <w:rPr>
          <w:color w:val="auto"/>
          <w:sz w:val="28"/>
          <w:szCs w:val="28"/>
        </w:rPr>
        <w:t>+ Tìm hiểu địa lí thông qua việc tìm kiếm thông tin từ các công cụ địa lí, internet,... để tìm hiểu về vùng Đồng bằng sông Cửu Long.</w:t>
      </w:r>
    </w:p>
    <w:p w:rsidR="001F3A45" w:rsidRPr="00CF1219" w:rsidRDefault="008C32C4" w:rsidP="00586F74">
      <w:pPr>
        <w:pStyle w:val="Tiu40"/>
        <w:keepNext/>
        <w:keepLines/>
        <w:tabs>
          <w:tab w:val="left" w:pos="270"/>
          <w:tab w:val="left" w:pos="387"/>
        </w:tabs>
        <w:spacing w:after="120" w:line="240" w:lineRule="auto"/>
        <w:jc w:val="both"/>
        <w:rPr>
          <w:rFonts w:ascii="Times New Roman" w:hAnsi="Times New Roman" w:cs="Times New Roman"/>
          <w:color w:val="auto"/>
          <w:sz w:val="28"/>
          <w:szCs w:val="28"/>
        </w:rPr>
      </w:pPr>
      <w:bookmarkStart w:id="22" w:name="bookmark2312"/>
      <w:bookmarkStart w:id="23" w:name="bookmark2313"/>
      <w:bookmarkStart w:id="24" w:name="bookmark2311"/>
      <w:bookmarkStart w:id="25" w:name="bookmark2310"/>
      <w:bookmarkEnd w:id="22"/>
      <w:r w:rsidRPr="00CF1219">
        <w:rPr>
          <w:rFonts w:ascii="Times New Roman" w:hAnsi="Times New Roman" w:cs="Times New Roman"/>
          <w:color w:val="auto"/>
          <w:sz w:val="28"/>
          <w:szCs w:val="28"/>
        </w:rPr>
        <w:t>3. Phẩm chất</w:t>
      </w:r>
      <w:bookmarkEnd w:id="23"/>
      <w:bookmarkEnd w:id="24"/>
      <w:bookmarkEnd w:id="25"/>
      <w:r w:rsidRPr="00CF1219">
        <w:rPr>
          <w:rFonts w:ascii="Times New Roman" w:hAnsi="Times New Roman" w:cs="Times New Roman"/>
          <w:color w:val="auto"/>
          <w:sz w:val="28"/>
          <w:szCs w:val="28"/>
        </w:rPr>
        <w:t>.</w:t>
      </w:r>
    </w:p>
    <w:p w:rsidR="001F3A45" w:rsidRPr="00CF1219" w:rsidRDefault="00506065" w:rsidP="00506065">
      <w:pPr>
        <w:pStyle w:val="Vnbnnidung0"/>
        <w:tabs>
          <w:tab w:val="left" w:pos="270"/>
        </w:tabs>
        <w:spacing w:after="120" w:line="240" w:lineRule="auto"/>
        <w:jc w:val="both"/>
        <w:rPr>
          <w:color w:val="auto"/>
          <w:sz w:val="28"/>
          <w:szCs w:val="28"/>
        </w:rPr>
      </w:pPr>
      <w:r>
        <w:rPr>
          <w:color w:val="auto"/>
          <w:sz w:val="28"/>
          <w:szCs w:val="28"/>
        </w:rPr>
        <w:t xml:space="preserve">- </w:t>
      </w:r>
      <w:r w:rsidR="008C32C4" w:rsidRPr="00CF1219">
        <w:rPr>
          <w:color w:val="auto"/>
          <w:sz w:val="28"/>
          <w:szCs w:val="28"/>
        </w:rPr>
        <w:t>Yêu quý, có trách nhiệm trong bảo vệ môi trường thiên nhiên vùng Đồng bẳng sông Cửu Long.</w:t>
      </w:r>
    </w:p>
    <w:p w:rsidR="001F3A45" w:rsidRPr="00CF1219" w:rsidRDefault="008C32C4" w:rsidP="00506065">
      <w:pPr>
        <w:pStyle w:val="Vnbnnidung20"/>
        <w:tabs>
          <w:tab w:val="left" w:pos="270"/>
          <w:tab w:val="left" w:pos="397"/>
        </w:tabs>
        <w:spacing w:after="120" w:line="240" w:lineRule="auto"/>
        <w:jc w:val="both"/>
        <w:rPr>
          <w:rFonts w:ascii="Times New Roman" w:hAnsi="Times New Roman" w:cs="Times New Roman"/>
          <w:color w:val="auto"/>
          <w:sz w:val="28"/>
          <w:szCs w:val="28"/>
        </w:rPr>
      </w:pPr>
      <w:bookmarkStart w:id="26" w:name="bookmark2314"/>
      <w:bookmarkEnd w:id="26"/>
      <w:r w:rsidRPr="00CF1219">
        <w:rPr>
          <w:rFonts w:ascii="Times New Roman" w:hAnsi="Times New Roman" w:cs="Times New Roman"/>
          <w:color w:val="auto"/>
          <w:sz w:val="28"/>
          <w:szCs w:val="28"/>
        </w:rPr>
        <w:t>II. THIẾT BỊ DẠY HỌC VÀ HỌC LIỆU.</w:t>
      </w:r>
    </w:p>
    <w:p w:rsidR="001F3A45" w:rsidRPr="00CF1219" w:rsidRDefault="008C32C4" w:rsidP="00586F74">
      <w:pPr>
        <w:pStyle w:val="Tiu40"/>
        <w:keepNext/>
        <w:keepLines/>
        <w:tabs>
          <w:tab w:val="left" w:pos="270"/>
          <w:tab w:val="left" w:pos="378"/>
        </w:tabs>
        <w:spacing w:after="120" w:line="240" w:lineRule="auto"/>
        <w:jc w:val="both"/>
        <w:rPr>
          <w:rFonts w:ascii="Times New Roman" w:hAnsi="Times New Roman" w:cs="Times New Roman"/>
          <w:color w:val="auto"/>
          <w:sz w:val="28"/>
          <w:szCs w:val="28"/>
        </w:rPr>
      </w:pPr>
      <w:bookmarkStart w:id="27" w:name="bookmark2317"/>
      <w:bookmarkStart w:id="28" w:name="bookmark2315"/>
      <w:bookmarkStart w:id="29" w:name="bookmark2318"/>
      <w:bookmarkStart w:id="30" w:name="bookmark2316"/>
      <w:bookmarkEnd w:id="27"/>
      <w:r w:rsidRPr="00CF1219">
        <w:rPr>
          <w:rFonts w:ascii="Times New Roman" w:hAnsi="Times New Roman" w:cs="Times New Roman"/>
          <w:color w:val="auto"/>
          <w:sz w:val="28"/>
          <w:szCs w:val="28"/>
        </w:rPr>
        <w:t>1. Giáo viên</w:t>
      </w:r>
      <w:bookmarkEnd w:id="28"/>
      <w:bookmarkEnd w:id="29"/>
      <w:bookmarkEnd w:id="30"/>
      <w:r w:rsidRPr="00CF1219">
        <w:rPr>
          <w:rFonts w:ascii="Times New Roman" w:hAnsi="Times New Roman" w:cs="Times New Roman"/>
          <w:color w:val="auto"/>
          <w:sz w:val="28"/>
          <w:szCs w:val="28"/>
        </w:rPr>
        <w:t>.</w:t>
      </w:r>
    </w:p>
    <w:p w:rsidR="001F3A45" w:rsidRPr="00CF1219" w:rsidRDefault="00506065" w:rsidP="00506065">
      <w:pPr>
        <w:pStyle w:val="Vnbnnidung0"/>
        <w:tabs>
          <w:tab w:val="left" w:pos="270"/>
          <w:tab w:val="left" w:pos="606"/>
        </w:tabs>
        <w:spacing w:after="120" w:line="240" w:lineRule="auto"/>
        <w:jc w:val="both"/>
        <w:rPr>
          <w:color w:val="auto"/>
          <w:sz w:val="28"/>
          <w:szCs w:val="28"/>
        </w:rPr>
      </w:pPr>
      <w:bookmarkStart w:id="31" w:name="bookmark2319"/>
      <w:bookmarkEnd w:id="31"/>
      <w:r>
        <w:rPr>
          <w:color w:val="auto"/>
          <w:sz w:val="28"/>
          <w:szCs w:val="28"/>
        </w:rPr>
        <w:t xml:space="preserve">- </w:t>
      </w:r>
      <w:r w:rsidR="008C32C4" w:rsidRPr="00CF1219">
        <w:rPr>
          <w:color w:val="auto"/>
          <w:sz w:val="28"/>
          <w:szCs w:val="28"/>
        </w:rPr>
        <w:t>Máy vi tính, máy chiếu hoặc smart tivi, thiết bị điện tử kết nối internet (nếu có),...</w:t>
      </w:r>
    </w:p>
    <w:p w:rsidR="001F3A45" w:rsidRPr="00CF1219" w:rsidRDefault="00506065" w:rsidP="00506065">
      <w:pPr>
        <w:pStyle w:val="Vnbnnidung0"/>
        <w:tabs>
          <w:tab w:val="left" w:pos="270"/>
          <w:tab w:val="left" w:pos="610"/>
        </w:tabs>
        <w:spacing w:after="120" w:line="240" w:lineRule="auto"/>
        <w:jc w:val="both"/>
        <w:rPr>
          <w:color w:val="auto"/>
          <w:sz w:val="28"/>
          <w:szCs w:val="28"/>
        </w:rPr>
      </w:pPr>
      <w:bookmarkStart w:id="32" w:name="bookmark2320"/>
      <w:bookmarkEnd w:id="32"/>
      <w:r>
        <w:rPr>
          <w:color w:val="auto"/>
          <w:sz w:val="28"/>
          <w:szCs w:val="28"/>
        </w:rPr>
        <w:t xml:space="preserve">- </w:t>
      </w:r>
      <w:r w:rsidR="008C32C4" w:rsidRPr="00CF1219">
        <w:rPr>
          <w:color w:val="auto"/>
          <w:sz w:val="28"/>
          <w:szCs w:val="28"/>
        </w:rPr>
        <w:t>Bản đồ tự nhiên vùng Đồng bằng sông Cửu Long, bản đồ kinh tế vùng Đồng bằng sông Cửu Long.</w:t>
      </w:r>
    </w:p>
    <w:p w:rsidR="001F3A45" w:rsidRPr="00CF1219" w:rsidRDefault="00506065" w:rsidP="00506065">
      <w:pPr>
        <w:pStyle w:val="Vnbnnidung0"/>
        <w:tabs>
          <w:tab w:val="left" w:pos="270"/>
          <w:tab w:val="left" w:pos="615"/>
        </w:tabs>
        <w:spacing w:after="120" w:line="240" w:lineRule="auto"/>
        <w:ind w:left="90"/>
        <w:jc w:val="both"/>
        <w:rPr>
          <w:color w:val="auto"/>
          <w:sz w:val="28"/>
          <w:szCs w:val="28"/>
        </w:rPr>
      </w:pPr>
      <w:bookmarkStart w:id="33" w:name="bookmark2321"/>
      <w:bookmarkEnd w:id="33"/>
      <w:r>
        <w:rPr>
          <w:color w:val="auto"/>
          <w:sz w:val="28"/>
          <w:szCs w:val="28"/>
        </w:rPr>
        <w:t xml:space="preserve">- </w:t>
      </w:r>
      <w:r w:rsidR="008C32C4" w:rsidRPr="00CF1219">
        <w:rPr>
          <w:color w:val="auto"/>
          <w:sz w:val="28"/>
          <w:szCs w:val="28"/>
        </w:rPr>
        <w:t>Các thiết bị và học liệu khác có liên quan đến nội dung bài học (tranh ảnh, video, bảng số liệu,...).</w:t>
      </w:r>
    </w:p>
    <w:p w:rsidR="001F3A45" w:rsidRPr="00CF1219" w:rsidRDefault="00506065" w:rsidP="00506065">
      <w:pPr>
        <w:pStyle w:val="Vnbnnidung0"/>
        <w:tabs>
          <w:tab w:val="left" w:pos="270"/>
          <w:tab w:val="left" w:pos="606"/>
        </w:tabs>
        <w:spacing w:after="120" w:line="240" w:lineRule="auto"/>
        <w:ind w:left="90"/>
        <w:jc w:val="both"/>
        <w:rPr>
          <w:color w:val="auto"/>
          <w:sz w:val="28"/>
          <w:szCs w:val="28"/>
        </w:rPr>
      </w:pPr>
      <w:bookmarkStart w:id="34" w:name="bookmark2322"/>
      <w:bookmarkEnd w:id="34"/>
      <w:r>
        <w:rPr>
          <w:color w:val="auto"/>
          <w:sz w:val="28"/>
          <w:szCs w:val="28"/>
        </w:rPr>
        <w:t xml:space="preserve">- </w:t>
      </w:r>
      <w:r w:rsidR="008C32C4" w:rsidRPr="00CF1219">
        <w:rPr>
          <w:color w:val="auto"/>
          <w:sz w:val="28"/>
          <w:szCs w:val="28"/>
        </w:rPr>
        <w:t>Phiếu học tập.</w:t>
      </w:r>
    </w:p>
    <w:p w:rsidR="001F3A45" w:rsidRPr="00CF1219" w:rsidRDefault="00506065" w:rsidP="00506065">
      <w:pPr>
        <w:pStyle w:val="Vnbnnidung0"/>
        <w:tabs>
          <w:tab w:val="left" w:pos="270"/>
          <w:tab w:val="left" w:pos="606"/>
        </w:tabs>
        <w:spacing w:after="120" w:line="240" w:lineRule="auto"/>
        <w:ind w:left="90"/>
        <w:jc w:val="both"/>
        <w:rPr>
          <w:color w:val="auto"/>
          <w:sz w:val="28"/>
          <w:szCs w:val="28"/>
        </w:rPr>
      </w:pPr>
      <w:bookmarkStart w:id="35" w:name="bookmark2323"/>
      <w:bookmarkEnd w:id="35"/>
      <w:r>
        <w:rPr>
          <w:color w:val="auto"/>
          <w:sz w:val="28"/>
          <w:szCs w:val="28"/>
        </w:rPr>
        <w:lastRenderedPageBreak/>
        <w:t xml:space="preserve">- </w:t>
      </w:r>
      <w:r w:rsidR="008C32C4" w:rsidRPr="00CF1219">
        <w:rPr>
          <w:color w:val="auto"/>
          <w:sz w:val="28"/>
          <w:szCs w:val="28"/>
        </w:rPr>
        <w:t>SGK Lịch sử và Địa lí 9 (KNTT với CS).</w:t>
      </w:r>
    </w:p>
    <w:p w:rsidR="001F3A45" w:rsidRPr="00CF1219" w:rsidRDefault="008C32C4" w:rsidP="00586F74">
      <w:pPr>
        <w:pStyle w:val="Tiu40"/>
        <w:keepNext/>
        <w:keepLines/>
        <w:tabs>
          <w:tab w:val="left" w:pos="270"/>
          <w:tab w:val="left" w:pos="382"/>
        </w:tabs>
        <w:spacing w:after="120" w:line="240" w:lineRule="auto"/>
        <w:jc w:val="both"/>
        <w:rPr>
          <w:rFonts w:ascii="Times New Roman" w:hAnsi="Times New Roman" w:cs="Times New Roman"/>
          <w:color w:val="auto"/>
          <w:sz w:val="28"/>
          <w:szCs w:val="28"/>
        </w:rPr>
      </w:pPr>
      <w:bookmarkStart w:id="36" w:name="bookmark2326"/>
      <w:bookmarkStart w:id="37" w:name="bookmark2327"/>
      <w:bookmarkStart w:id="38" w:name="bookmark2325"/>
      <w:bookmarkStart w:id="39" w:name="bookmark2324"/>
      <w:bookmarkEnd w:id="36"/>
      <w:r w:rsidRPr="00CF1219">
        <w:rPr>
          <w:rFonts w:ascii="Times New Roman" w:hAnsi="Times New Roman" w:cs="Times New Roman"/>
          <w:color w:val="auto"/>
          <w:sz w:val="28"/>
          <w:szCs w:val="28"/>
        </w:rPr>
        <w:t>2. Học sinh</w:t>
      </w:r>
      <w:bookmarkEnd w:id="37"/>
      <w:bookmarkEnd w:id="38"/>
      <w:bookmarkEnd w:id="39"/>
      <w:r w:rsidRPr="00CF1219">
        <w:rPr>
          <w:rFonts w:ascii="Times New Roman" w:hAnsi="Times New Roman" w:cs="Times New Roman"/>
          <w:color w:val="auto"/>
          <w:sz w:val="28"/>
          <w:szCs w:val="28"/>
        </w:rPr>
        <w:t>.</w:t>
      </w:r>
    </w:p>
    <w:p w:rsidR="001F3A45" w:rsidRPr="00CF1219" w:rsidRDefault="00506065" w:rsidP="00506065">
      <w:pPr>
        <w:pStyle w:val="Vnbnnidung0"/>
        <w:tabs>
          <w:tab w:val="left" w:pos="270"/>
        </w:tabs>
        <w:spacing w:after="120" w:line="240" w:lineRule="auto"/>
        <w:jc w:val="both"/>
        <w:rPr>
          <w:color w:val="auto"/>
          <w:sz w:val="28"/>
          <w:szCs w:val="28"/>
        </w:rPr>
      </w:pPr>
      <w:r>
        <w:rPr>
          <w:color w:val="auto"/>
          <w:sz w:val="28"/>
          <w:szCs w:val="28"/>
        </w:rPr>
        <w:t xml:space="preserve">- </w:t>
      </w:r>
      <w:r w:rsidR="008C32C4" w:rsidRPr="00CF1219">
        <w:rPr>
          <w:color w:val="auto"/>
          <w:sz w:val="28"/>
          <w:szCs w:val="28"/>
        </w:rPr>
        <w:t>SGK Lịch sử và Địa lí 9 (KNTT với CS).</w:t>
      </w:r>
    </w:p>
    <w:p w:rsidR="001F3A45" w:rsidRPr="00CF1219" w:rsidRDefault="008C32C4" w:rsidP="00586F74">
      <w:pPr>
        <w:pStyle w:val="Vnbnnidung20"/>
        <w:tabs>
          <w:tab w:val="left" w:pos="270"/>
          <w:tab w:val="left" w:pos="484"/>
        </w:tabs>
        <w:spacing w:after="120" w:line="240" w:lineRule="auto"/>
        <w:jc w:val="both"/>
        <w:rPr>
          <w:rFonts w:ascii="Times New Roman" w:hAnsi="Times New Roman" w:cs="Times New Roman"/>
          <w:color w:val="auto"/>
          <w:sz w:val="28"/>
          <w:szCs w:val="28"/>
        </w:rPr>
      </w:pPr>
      <w:bookmarkStart w:id="40" w:name="bookmark2328"/>
      <w:bookmarkEnd w:id="40"/>
      <w:r w:rsidRPr="00CF1219">
        <w:rPr>
          <w:rFonts w:ascii="Times New Roman" w:hAnsi="Times New Roman" w:cs="Times New Roman"/>
          <w:color w:val="auto"/>
          <w:sz w:val="28"/>
          <w:szCs w:val="28"/>
        </w:rPr>
        <w:t>III. TIẾN TRÌNH DẠY HỌC.</w:t>
      </w:r>
    </w:p>
    <w:p w:rsidR="001F3A45" w:rsidRPr="00CF1219" w:rsidRDefault="008C32C4" w:rsidP="00506065">
      <w:pPr>
        <w:pStyle w:val="Tiu40"/>
        <w:keepNext/>
        <w:keepLines/>
        <w:tabs>
          <w:tab w:val="left" w:pos="270"/>
          <w:tab w:val="left" w:pos="658"/>
        </w:tabs>
        <w:spacing w:after="120" w:line="240" w:lineRule="auto"/>
        <w:jc w:val="both"/>
        <w:rPr>
          <w:rFonts w:ascii="Times New Roman" w:hAnsi="Times New Roman" w:cs="Times New Roman"/>
          <w:color w:val="auto"/>
          <w:sz w:val="28"/>
          <w:szCs w:val="28"/>
        </w:rPr>
      </w:pPr>
      <w:bookmarkStart w:id="41" w:name="bookmark2331"/>
      <w:bookmarkEnd w:id="41"/>
      <w:r w:rsidRPr="00CF1219">
        <w:rPr>
          <w:rFonts w:ascii="Times New Roman" w:hAnsi="Times New Roman" w:cs="Times New Roman"/>
          <w:color w:val="auto"/>
          <w:sz w:val="28"/>
          <w:szCs w:val="28"/>
        </w:rPr>
        <w:t>1. Hoạt động 1: Hoạt động mở đầu.</w:t>
      </w:r>
    </w:p>
    <w:p w:rsidR="001F3A45" w:rsidRPr="00CF1219" w:rsidRDefault="00506065" w:rsidP="00506065">
      <w:pPr>
        <w:pStyle w:val="Vnbnnidung0"/>
        <w:tabs>
          <w:tab w:val="left" w:pos="270"/>
          <w:tab w:val="left" w:pos="662"/>
        </w:tabs>
        <w:spacing w:after="120" w:line="240" w:lineRule="auto"/>
        <w:jc w:val="both"/>
        <w:rPr>
          <w:color w:val="auto"/>
          <w:sz w:val="28"/>
          <w:szCs w:val="28"/>
        </w:rPr>
      </w:pPr>
      <w:bookmarkStart w:id="42" w:name="bookmark2333"/>
      <w:bookmarkEnd w:id="42"/>
      <w:r>
        <w:rPr>
          <w:i/>
          <w:iCs/>
          <w:color w:val="auto"/>
          <w:sz w:val="28"/>
          <w:szCs w:val="28"/>
        </w:rPr>
        <w:t xml:space="preserve">a. </w:t>
      </w:r>
      <w:r w:rsidR="008C32C4" w:rsidRPr="00CF1219">
        <w:rPr>
          <w:i/>
          <w:iCs/>
          <w:color w:val="auto"/>
          <w:sz w:val="28"/>
          <w:szCs w:val="28"/>
        </w:rPr>
        <w:t>Mục tiêu</w:t>
      </w:r>
    </w:p>
    <w:p w:rsidR="001F3A45" w:rsidRPr="00CF1219" w:rsidRDefault="00506065" w:rsidP="00506065">
      <w:pPr>
        <w:pStyle w:val="Vnbnnidung0"/>
        <w:tabs>
          <w:tab w:val="left" w:pos="270"/>
        </w:tabs>
        <w:spacing w:after="120" w:line="240" w:lineRule="auto"/>
        <w:jc w:val="both"/>
        <w:rPr>
          <w:color w:val="auto"/>
          <w:sz w:val="28"/>
          <w:szCs w:val="28"/>
        </w:rPr>
      </w:pPr>
      <w:r>
        <w:rPr>
          <w:color w:val="auto"/>
          <w:sz w:val="28"/>
          <w:szCs w:val="28"/>
        </w:rPr>
        <w:t xml:space="preserve">- </w:t>
      </w:r>
      <w:r w:rsidR="008C32C4" w:rsidRPr="00CF1219">
        <w:rPr>
          <w:color w:val="auto"/>
          <w:sz w:val="28"/>
          <w:szCs w:val="28"/>
        </w:rPr>
        <w:t>Tạo hứng thú, muốn tìm hiểu về vùng Đồng bằng sông Cửu Long.</w:t>
      </w:r>
    </w:p>
    <w:p w:rsidR="001F3A45" w:rsidRPr="00CF1219" w:rsidRDefault="00506065" w:rsidP="00506065">
      <w:pPr>
        <w:pStyle w:val="Vnbnnidung0"/>
        <w:tabs>
          <w:tab w:val="left" w:pos="270"/>
          <w:tab w:val="left" w:pos="662"/>
        </w:tabs>
        <w:spacing w:after="120" w:line="240" w:lineRule="auto"/>
        <w:jc w:val="both"/>
        <w:rPr>
          <w:color w:val="auto"/>
          <w:sz w:val="28"/>
          <w:szCs w:val="28"/>
        </w:rPr>
      </w:pPr>
      <w:bookmarkStart w:id="43" w:name="bookmark2334"/>
      <w:bookmarkEnd w:id="43"/>
      <w:r>
        <w:rPr>
          <w:i/>
          <w:iCs/>
          <w:color w:val="auto"/>
          <w:sz w:val="28"/>
          <w:szCs w:val="28"/>
        </w:rPr>
        <w:t xml:space="preserve">b. </w:t>
      </w:r>
      <w:r w:rsidR="008C32C4" w:rsidRPr="00CF1219">
        <w:rPr>
          <w:i/>
          <w:iCs/>
          <w:color w:val="auto"/>
          <w:sz w:val="28"/>
          <w:szCs w:val="28"/>
        </w:rPr>
        <w:t>Tổ chức thực hiện</w:t>
      </w:r>
    </w:p>
    <w:p w:rsidR="001F3A45" w:rsidRPr="00CF1219" w:rsidRDefault="008C32C4" w:rsidP="00506065">
      <w:pPr>
        <w:pStyle w:val="Vnbnnidung0"/>
        <w:tabs>
          <w:tab w:val="left" w:pos="270"/>
          <w:tab w:val="left" w:pos="586"/>
        </w:tabs>
        <w:spacing w:after="120" w:line="240" w:lineRule="auto"/>
        <w:jc w:val="both"/>
        <w:rPr>
          <w:color w:val="auto"/>
          <w:sz w:val="28"/>
          <w:szCs w:val="28"/>
        </w:rPr>
      </w:pPr>
      <w:bookmarkStart w:id="44" w:name="bookmark2335"/>
      <w:bookmarkEnd w:id="44"/>
      <w:r w:rsidRPr="00CF1219">
        <w:rPr>
          <w:color w:val="auto"/>
          <w:sz w:val="28"/>
          <w:szCs w:val="28"/>
        </w:rPr>
        <w:t>Bước 1: GV mở đầu bài học như gợi ý trong SGK.</w:t>
      </w:r>
    </w:p>
    <w:p w:rsidR="001F3A45" w:rsidRPr="00CF1219" w:rsidRDefault="008C32C4" w:rsidP="00506065">
      <w:pPr>
        <w:pStyle w:val="Vnbnnidung0"/>
        <w:tabs>
          <w:tab w:val="left" w:pos="270"/>
          <w:tab w:val="left" w:pos="586"/>
        </w:tabs>
        <w:spacing w:after="120" w:line="240" w:lineRule="auto"/>
        <w:jc w:val="both"/>
        <w:rPr>
          <w:color w:val="auto"/>
          <w:sz w:val="28"/>
          <w:szCs w:val="28"/>
        </w:rPr>
      </w:pPr>
      <w:bookmarkStart w:id="45" w:name="bookmark2336"/>
      <w:bookmarkEnd w:id="45"/>
      <w:r w:rsidRPr="00CF1219">
        <w:rPr>
          <w:color w:val="auto"/>
          <w:sz w:val="28"/>
          <w:szCs w:val="28"/>
        </w:rPr>
        <w:t>Bước 2: Cá nhân HS thực hiện nhiệm vụ ở tình huống mở đầu.</w:t>
      </w:r>
    </w:p>
    <w:p w:rsidR="001F3A45" w:rsidRPr="00CF1219" w:rsidRDefault="008C32C4" w:rsidP="00506065">
      <w:pPr>
        <w:pStyle w:val="Vnbnnidung0"/>
        <w:tabs>
          <w:tab w:val="left" w:pos="270"/>
          <w:tab w:val="left" w:pos="586"/>
        </w:tabs>
        <w:spacing w:after="120" w:line="240" w:lineRule="auto"/>
        <w:jc w:val="both"/>
        <w:rPr>
          <w:color w:val="auto"/>
          <w:sz w:val="28"/>
          <w:szCs w:val="28"/>
        </w:rPr>
      </w:pPr>
      <w:bookmarkStart w:id="46" w:name="bookmark2337"/>
      <w:bookmarkEnd w:id="46"/>
      <w:r w:rsidRPr="00CF1219">
        <w:rPr>
          <w:color w:val="auto"/>
          <w:sz w:val="28"/>
          <w:szCs w:val="28"/>
        </w:rPr>
        <w:t>Bước 3: GV gọi một số HS trả lời.</w:t>
      </w:r>
    </w:p>
    <w:p w:rsidR="001F3A45" w:rsidRPr="00CF1219" w:rsidRDefault="008C32C4" w:rsidP="00506065">
      <w:pPr>
        <w:pStyle w:val="Vnbnnidung0"/>
        <w:tabs>
          <w:tab w:val="left" w:pos="270"/>
          <w:tab w:val="left" w:pos="595"/>
        </w:tabs>
        <w:spacing w:after="120" w:line="240" w:lineRule="auto"/>
        <w:jc w:val="both"/>
        <w:rPr>
          <w:color w:val="auto"/>
          <w:sz w:val="28"/>
          <w:szCs w:val="28"/>
        </w:rPr>
      </w:pPr>
      <w:bookmarkStart w:id="47" w:name="bookmark2338"/>
      <w:bookmarkEnd w:id="47"/>
      <w:r w:rsidRPr="00CF1219">
        <w:rPr>
          <w:color w:val="auto"/>
          <w:sz w:val="28"/>
          <w:szCs w:val="28"/>
        </w:rPr>
        <w:t>Bước 4: Sau khi HS trả lời tìm huống mở đầu, GV dẫn dắt HS tìm hiểu nội dung bài học mới.</w:t>
      </w:r>
    </w:p>
    <w:p w:rsidR="001F3A45" w:rsidRPr="00CF1219" w:rsidRDefault="008C32C4" w:rsidP="00506065">
      <w:pPr>
        <w:pStyle w:val="Vnbnnidung30"/>
        <w:tabs>
          <w:tab w:val="left" w:pos="270"/>
          <w:tab w:val="left" w:pos="662"/>
        </w:tabs>
        <w:spacing w:after="120" w:line="240" w:lineRule="auto"/>
        <w:ind w:firstLine="0"/>
        <w:jc w:val="both"/>
        <w:rPr>
          <w:rFonts w:ascii="Times New Roman" w:hAnsi="Times New Roman" w:cs="Times New Roman"/>
          <w:color w:val="auto"/>
          <w:sz w:val="28"/>
          <w:szCs w:val="28"/>
        </w:rPr>
      </w:pPr>
      <w:bookmarkStart w:id="48" w:name="bookmark2339"/>
      <w:bookmarkEnd w:id="48"/>
      <w:r w:rsidRPr="00CF1219">
        <w:rPr>
          <w:rFonts w:ascii="Times New Roman" w:hAnsi="Times New Roman" w:cs="Times New Roman"/>
          <w:color w:val="auto"/>
          <w:sz w:val="28"/>
          <w:szCs w:val="28"/>
        </w:rPr>
        <w:t>2. Hoạt động 2. Hoạt động hình thành kiến thức mới.</w:t>
      </w:r>
    </w:p>
    <w:p w:rsidR="001F3A45" w:rsidRPr="00CF1219" w:rsidRDefault="008C32C4" w:rsidP="00586F74">
      <w:pPr>
        <w:pStyle w:val="Vnbnnidung0"/>
        <w:tabs>
          <w:tab w:val="left" w:pos="270"/>
          <w:tab w:val="left" w:pos="830"/>
        </w:tabs>
        <w:spacing w:after="120" w:line="240" w:lineRule="auto"/>
        <w:jc w:val="both"/>
        <w:rPr>
          <w:color w:val="auto"/>
          <w:sz w:val="28"/>
          <w:szCs w:val="28"/>
        </w:rPr>
      </w:pPr>
      <w:bookmarkStart w:id="49" w:name="bookmark2340"/>
      <w:bookmarkEnd w:id="49"/>
      <w:r w:rsidRPr="00CF1219">
        <w:rPr>
          <w:b/>
          <w:bCs/>
          <w:i/>
          <w:iCs/>
          <w:color w:val="auto"/>
          <w:sz w:val="28"/>
          <w:szCs w:val="28"/>
        </w:rPr>
        <w:t>2.1. Nội dung 1: Tìm hiểu vị trí địa lí và phạm vi lãnh thổ.</w:t>
      </w:r>
    </w:p>
    <w:p w:rsidR="001F3A45" w:rsidRPr="00CF1219" w:rsidRDefault="00506065" w:rsidP="00506065">
      <w:pPr>
        <w:pStyle w:val="Vnbnnidung0"/>
        <w:tabs>
          <w:tab w:val="left" w:pos="270"/>
          <w:tab w:val="left" w:pos="662"/>
        </w:tabs>
        <w:spacing w:after="120" w:line="240" w:lineRule="auto"/>
        <w:jc w:val="both"/>
        <w:rPr>
          <w:color w:val="auto"/>
          <w:sz w:val="28"/>
          <w:szCs w:val="28"/>
        </w:rPr>
      </w:pPr>
      <w:bookmarkStart w:id="50" w:name="bookmark2341"/>
      <w:bookmarkEnd w:id="50"/>
      <w:r>
        <w:rPr>
          <w:i/>
          <w:iCs/>
          <w:color w:val="auto"/>
          <w:sz w:val="28"/>
          <w:szCs w:val="28"/>
        </w:rPr>
        <w:t xml:space="preserve">a. </w:t>
      </w:r>
      <w:r w:rsidR="008C32C4" w:rsidRPr="00CF1219">
        <w:rPr>
          <w:i/>
          <w:iCs/>
          <w:color w:val="auto"/>
          <w:sz w:val="28"/>
          <w:szCs w:val="28"/>
        </w:rPr>
        <w:t>Mục tiêu.</w:t>
      </w:r>
    </w:p>
    <w:p w:rsidR="00506065" w:rsidRDefault="008C32C4" w:rsidP="00506065">
      <w:pPr>
        <w:pStyle w:val="Vnbnnidung0"/>
        <w:tabs>
          <w:tab w:val="left" w:pos="270"/>
        </w:tabs>
        <w:spacing w:after="120" w:line="240" w:lineRule="auto"/>
        <w:ind w:left="90"/>
        <w:jc w:val="both"/>
        <w:rPr>
          <w:color w:val="auto"/>
          <w:sz w:val="28"/>
          <w:szCs w:val="28"/>
        </w:rPr>
      </w:pPr>
      <w:r w:rsidRPr="00CF1219">
        <w:rPr>
          <w:color w:val="auto"/>
          <w:sz w:val="28"/>
          <w:szCs w:val="28"/>
        </w:rPr>
        <w:t>Trình bày được đặc điểm vị trí địa lí và phạm vi lãnh thổ của vùng.</w:t>
      </w:r>
      <w:bookmarkStart w:id="51" w:name="bookmark2342"/>
      <w:bookmarkEnd w:id="51"/>
    </w:p>
    <w:p w:rsidR="001F3A45" w:rsidRPr="00CF1219" w:rsidRDefault="00506065" w:rsidP="00506065">
      <w:pPr>
        <w:pStyle w:val="Vnbnnidung0"/>
        <w:tabs>
          <w:tab w:val="left" w:pos="270"/>
        </w:tabs>
        <w:spacing w:after="120" w:line="240" w:lineRule="auto"/>
        <w:ind w:left="90"/>
        <w:jc w:val="both"/>
        <w:rPr>
          <w:color w:val="auto"/>
          <w:sz w:val="28"/>
          <w:szCs w:val="28"/>
        </w:rPr>
      </w:pPr>
      <w:r>
        <w:rPr>
          <w:color w:val="auto"/>
          <w:sz w:val="28"/>
          <w:szCs w:val="28"/>
        </w:rPr>
        <w:t xml:space="preserve">b. </w:t>
      </w:r>
      <w:r w:rsidR="008C32C4" w:rsidRPr="00CF1219">
        <w:rPr>
          <w:i/>
          <w:iCs/>
          <w:color w:val="auto"/>
          <w:sz w:val="28"/>
          <w:szCs w:val="28"/>
        </w:rPr>
        <w:t>Tổ chức thực hiện.</w:t>
      </w:r>
    </w:p>
    <w:p w:rsidR="001F3A45" w:rsidRPr="00CF1219" w:rsidRDefault="00506065" w:rsidP="00506065">
      <w:pPr>
        <w:pStyle w:val="Vnbnnidung0"/>
        <w:tabs>
          <w:tab w:val="left" w:pos="270"/>
          <w:tab w:val="left" w:pos="600"/>
        </w:tabs>
        <w:spacing w:after="120" w:line="240" w:lineRule="auto"/>
        <w:ind w:left="90"/>
        <w:jc w:val="both"/>
        <w:rPr>
          <w:color w:val="auto"/>
          <w:sz w:val="28"/>
          <w:szCs w:val="28"/>
        </w:rPr>
      </w:pPr>
      <w:bookmarkStart w:id="52" w:name="bookmark2343"/>
      <w:bookmarkEnd w:id="52"/>
      <w:r>
        <w:rPr>
          <w:color w:val="auto"/>
          <w:sz w:val="28"/>
          <w:szCs w:val="28"/>
        </w:rPr>
        <w:t xml:space="preserve">- </w:t>
      </w:r>
      <w:r w:rsidR="008C32C4" w:rsidRPr="00CF1219">
        <w:rPr>
          <w:color w:val="auto"/>
          <w:sz w:val="28"/>
          <w:szCs w:val="28"/>
        </w:rPr>
        <w:t>Bước 1: GV yêu cầu HS dựa vào thông tin mục 1, hình 20.1 hoặc bản đồ treo tường vùng Đồng bằng sông Cửu Long, hãy:</w:t>
      </w:r>
    </w:p>
    <w:p w:rsidR="001F3A45" w:rsidRPr="00CF1219" w:rsidRDefault="008C32C4" w:rsidP="00586F74">
      <w:pPr>
        <w:pStyle w:val="Vnbnnidung0"/>
        <w:tabs>
          <w:tab w:val="left" w:pos="270"/>
        </w:tabs>
        <w:spacing w:after="120" w:line="240" w:lineRule="auto"/>
        <w:ind w:left="90"/>
        <w:jc w:val="both"/>
        <w:rPr>
          <w:color w:val="auto"/>
          <w:sz w:val="28"/>
          <w:szCs w:val="28"/>
        </w:rPr>
      </w:pPr>
      <w:r w:rsidRPr="00CF1219">
        <w:rPr>
          <w:i/>
          <w:iCs/>
          <w:color w:val="auto"/>
          <w:sz w:val="28"/>
          <w:szCs w:val="28"/>
        </w:rPr>
        <w:t>+ Nêu các tỉnh, thành phố trực thuộc Trung ương ở vùng Đồng bằng sông Cửu Long.</w:t>
      </w:r>
    </w:p>
    <w:p w:rsidR="001F3A45" w:rsidRPr="00CF1219" w:rsidRDefault="008C32C4" w:rsidP="00586F74">
      <w:pPr>
        <w:pStyle w:val="Vnbnnidung0"/>
        <w:tabs>
          <w:tab w:val="left" w:pos="270"/>
        </w:tabs>
        <w:spacing w:after="120" w:line="240" w:lineRule="auto"/>
        <w:ind w:left="90"/>
        <w:jc w:val="both"/>
        <w:rPr>
          <w:color w:val="auto"/>
          <w:sz w:val="28"/>
          <w:szCs w:val="28"/>
        </w:rPr>
      </w:pPr>
      <w:r w:rsidRPr="00CF1219">
        <w:rPr>
          <w:i/>
          <w:iCs/>
          <w:color w:val="auto"/>
          <w:sz w:val="28"/>
          <w:szCs w:val="28"/>
        </w:rPr>
        <w:t>+ Trình bày đặc điểm, ý nghĩa vị trí địa lí và phạm vi lãnh thổ của vùng.</w:t>
      </w:r>
    </w:p>
    <w:p w:rsidR="001F3A45" w:rsidRPr="00CF1219" w:rsidRDefault="00506065" w:rsidP="00506065">
      <w:pPr>
        <w:pStyle w:val="Vnbnnidung0"/>
        <w:tabs>
          <w:tab w:val="left" w:pos="270"/>
          <w:tab w:val="left" w:pos="586"/>
        </w:tabs>
        <w:spacing w:after="120" w:line="240" w:lineRule="auto"/>
        <w:ind w:left="90"/>
        <w:jc w:val="both"/>
        <w:rPr>
          <w:color w:val="auto"/>
          <w:sz w:val="28"/>
          <w:szCs w:val="28"/>
        </w:rPr>
      </w:pPr>
      <w:bookmarkStart w:id="53" w:name="bookmark2344"/>
      <w:bookmarkEnd w:id="53"/>
      <w:r>
        <w:rPr>
          <w:color w:val="auto"/>
          <w:sz w:val="28"/>
          <w:szCs w:val="28"/>
        </w:rPr>
        <w:t xml:space="preserve">- </w:t>
      </w:r>
      <w:r w:rsidR="008C32C4" w:rsidRPr="00CF1219">
        <w:rPr>
          <w:color w:val="auto"/>
          <w:sz w:val="28"/>
          <w:szCs w:val="28"/>
        </w:rPr>
        <w:t>Các cặp trao đổi, trả lời các câu hỏi trên.</w:t>
      </w:r>
    </w:p>
    <w:p w:rsidR="001F3A45" w:rsidRPr="00CF1219" w:rsidRDefault="00506065" w:rsidP="00506065">
      <w:pPr>
        <w:pStyle w:val="Vnbnnidung0"/>
        <w:tabs>
          <w:tab w:val="left" w:pos="270"/>
          <w:tab w:val="left" w:pos="586"/>
        </w:tabs>
        <w:spacing w:after="120" w:line="240" w:lineRule="auto"/>
        <w:ind w:left="90"/>
        <w:jc w:val="both"/>
        <w:rPr>
          <w:color w:val="auto"/>
          <w:sz w:val="28"/>
          <w:szCs w:val="28"/>
        </w:rPr>
      </w:pPr>
      <w:bookmarkStart w:id="54" w:name="bookmark2345"/>
      <w:bookmarkEnd w:id="54"/>
      <w:r>
        <w:rPr>
          <w:color w:val="auto"/>
          <w:sz w:val="28"/>
          <w:szCs w:val="28"/>
        </w:rPr>
        <w:t xml:space="preserve">- </w:t>
      </w:r>
      <w:r w:rsidR="008C32C4" w:rsidRPr="00CF1219">
        <w:rPr>
          <w:color w:val="auto"/>
          <w:sz w:val="28"/>
          <w:szCs w:val="28"/>
        </w:rPr>
        <w:t>Đại diện một số cặp báo cáo kết quả.</w:t>
      </w:r>
    </w:p>
    <w:p w:rsidR="001F3A45" w:rsidRPr="00CF1219" w:rsidRDefault="00506065" w:rsidP="00506065">
      <w:pPr>
        <w:pStyle w:val="Vnbnnidung0"/>
        <w:tabs>
          <w:tab w:val="left" w:pos="270"/>
          <w:tab w:val="left" w:pos="586"/>
        </w:tabs>
        <w:spacing w:after="120" w:line="240" w:lineRule="auto"/>
        <w:ind w:left="90"/>
        <w:jc w:val="both"/>
        <w:rPr>
          <w:color w:val="auto"/>
          <w:sz w:val="28"/>
          <w:szCs w:val="28"/>
        </w:rPr>
      </w:pPr>
      <w:bookmarkStart w:id="55" w:name="bookmark2346"/>
      <w:bookmarkEnd w:id="55"/>
      <w:r>
        <w:rPr>
          <w:color w:val="auto"/>
          <w:sz w:val="28"/>
          <w:szCs w:val="28"/>
        </w:rPr>
        <w:t xml:space="preserve">- </w:t>
      </w:r>
      <w:r w:rsidR="008C32C4" w:rsidRPr="00CF1219">
        <w:rPr>
          <w:color w:val="auto"/>
          <w:sz w:val="28"/>
          <w:szCs w:val="28"/>
        </w:rPr>
        <w:t>Bước 4: GV đánh giá và chuẩn hoá kiến thức.</w:t>
      </w:r>
    </w:p>
    <w:p w:rsidR="001F3A45" w:rsidRPr="00CF1219" w:rsidRDefault="00EB2BD2" w:rsidP="00EB2BD2">
      <w:pPr>
        <w:pStyle w:val="Vnbnnidung0"/>
        <w:pBdr>
          <w:top w:val="single" w:sz="4" w:space="3" w:color="auto"/>
          <w:left w:val="single" w:sz="4" w:space="0" w:color="auto"/>
          <w:bottom w:val="single" w:sz="4" w:space="6" w:color="auto"/>
          <w:right w:val="single" w:sz="4" w:space="0" w:color="auto"/>
        </w:pBdr>
        <w:tabs>
          <w:tab w:val="left" w:pos="270"/>
          <w:tab w:val="left" w:pos="835"/>
        </w:tabs>
        <w:spacing w:after="120" w:line="240" w:lineRule="auto"/>
        <w:ind w:left="90"/>
        <w:jc w:val="both"/>
        <w:rPr>
          <w:color w:val="auto"/>
          <w:sz w:val="28"/>
          <w:szCs w:val="28"/>
        </w:rPr>
      </w:pPr>
      <w:bookmarkStart w:id="56" w:name="bookmark2347"/>
      <w:bookmarkEnd w:id="56"/>
      <w:r>
        <w:rPr>
          <w:color w:val="auto"/>
          <w:sz w:val="28"/>
          <w:szCs w:val="28"/>
        </w:rPr>
        <w:t xml:space="preserve">- </w:t>
      </w:r>
      <w:r w:rsidR="008C32C4" w:rsidRPr="00CF1219">
        <w:rPr>
          <w:color w:val="auto"/>
          <w:sz w:val="28"/>
          <w:szCs w:val="28"/>
        </w:rPr>
        <w:t>Đồng bằng sông Cửu Long bao gồm các tỉnh, thành phố: Cần Thơ, Long An, Tiền Giang, Bến Tre, Trà Vinh, Vĩnh Long, Đồng Tháp, An Giang, Kiên Giang, Hậu Giang, Sóc Trăng, Bạc Liêu, Cà Mau.</w:t>
      </w:r>
    </w:p>
    <w:p w:rsidR="001F3A45" w:rsidRPr="00CF1219" w:rsidRDefault="00EB2BD2" w:rsidP="00EB2BD2">
      <w:pPr>
        <w:pStyle w:val="Vnbnnidung0"/>
        <w:pBdr>
          <w:top w:val="single" w:sz="4" w:space="3" w:color="auto"/>
          <w:left w:val="single" w:sz="4" w:space="0" w:color="auto"/>
          <w:bottom w:val="single" w:sz="4" w:space="6" w:color="auto"/>
          <w:right w:val="single" w:sz="4" w:space="0" w:color="auto"/>
        </w:pBdr>
        <w:tabs>
          <w:tab w:val="left" w:pos="270"/>
          <w:tab w:val="left" w:pos="835"/>
        </w:tabs>
        <w:spacing w:after="120" w:line="240" w:lineRule="auto"/>
        <w:ind w:left="90"/>
        <w:jc w:val="both"/>
        <w:rPr>
          <w:color w:val="auto"/>
          <w:sz w:val="28"/>
          <w:szCs w:val="28"/>
        </w:rPr>
      </w:pPr>
      <w:bookmarkStart w:id="57" w:name="bookmark2348"/>
      <w:bookmarkEnd w:id="57"/>
      <w:r>
        <w:rPr>
          <w:color w:val="auto"/>
          <w:sz w:val="28"/>
          <w:szCs w:val="28"/>
        </w:rPr>
        <w:t xml:space="preserve">- </w:t>
      </w:r>
      <w:r w:rsidR="008C32C4" w:rsidRPr="00CF1219">
        <w:rPr>
          <w:color w:val="auto"/>
          <w:sz w:val="28"/>
          <w:szCs w:val="28"/>
        </w:rPr>
        <w:t>Đồng bằng sông Cửu Long nằm ở phía tây nam của Tổ quốc, liền kề vùng Đông Nam Bộ, giáp với Cam-pu-chia; phía tây và phía đông nam có một vùng biển rộng.</w:t>
      </w:r>
    </w:p>
    <w:p w:rsidR="001F3A45" w:rsidRPr="00CF1219" w:rsidRDefault="00EB2BD2" w:rsidP="00EB2BD2">
      <w:pPr>
        <w:pStyle w:val="Vnbnnidung0"/>
        <w:pBdr>
          <w:top w:val="single" w:sz="4" w:space="3" w:color="auto"/>
          <w:left w:val="single" w:sz="4" w:space="0" w:color="auto"/>
          <w:bottom w:val="single" w:sz="4" w:space="6" w:color="auto"/>
          <w:right w:val="single" w:sz="4" w:space="0" w:color="auto"/>
        </w:pBdr>
        <w:tabs>
          <w:tab w:val="left" w:pos="270"/>
          <w:tab w:val="left" w:pos="835"/>
        </w:tabs>
        <w:spacing w:after="120" w:line="240" w:lineRule="auto"/>
        <w:ind w:left="90"/>
        <w:jc w:val="both"/>
        <w:rPr>
          <w:color w:val="auto"/>
          <w:sz w:val="28"/>
          <w:szCs w:val="28"/>
        </w:rPr>
      </w:pPr>
      <w:bookmarkStart w:id="58" w:name="bookmark2349"/>
      <w:bookmarkEnd w:id="58"/>
      <w:r>
        <w:rPr>
          <w:color w:val="auto"/>
          <w:sz w:val="28"/>
          <w:szCs w:val="28"/>
        </w:rPr>
        <w:t xml:space="preserve">- </w:t>
      </w:r>
      <w:r w:rsidR="008C32C4" w:rsidRPr="00CF1219">
        <w:rPr>
          <w:color w:val="auto"/>
          <w:sz w:val="28"/>
          <w:szCs w:val="28"/>
        </w:rPr>
        <w:t>Vị trí địa lí và phạm vi lãnh thổ tạo điều kiện thuận lợi để vùng Đồng bằng sông Cửu Long phát triển kinh tế trên đất liền cũng như trên biển, mở rộng mối quan hệ hợp tác với các nước trong lưu vực sông Mê Công.</w:t>
      </w:r>
    </w:p>
    <w:p w:rsidR="001F3A45" w:rsidRPr="00CF1219" w:rsidRDefault="001F3A45" w:rsidP="00586F74">
      <w:pPr>
        <w:pStyle w:val="Vnbnnidung0"/>
        <w:tabs>
          <w:tab w:val="left" w:pos="270"/>
          <w:tab w:val="left" w:pos="830"/>
        </w:tabs>
        <w:spacing w:after="120" w:line="240" w:lineRule="auto"/>
        <w:ind w:left="180"/>
        <w:jc w:val="both"/>
        <w:rPr>
          <w:b/>
          <w:bCs/>
          <w:i/>
          <w:iCs/>
          <w:color w:val="auto"/>
          <w:sz w:val="28"/>
          <w:szCs w:val="28"/>
        </w:rPr>
      </w:pPr>
      <w:bookmarkStart w:id="59" w:name="bookmark2350"/>
      <w:bookmarkEnd w:id="59"/>
    </w:p>
    <w:p w:rsidR="001F3A45" w:rsidRPr="00CF1219" w:rsidRDefault="008C32C4" w:rsidP="00586F74">
      <w:pPr>
        <w:pStyle w:val="Vnbnnidung0"/>
        <w:tabs>
          <w:tab w:val="left" w:pos="270"/>
          <w:tab w:val="left" w:pos="830"/>
        </w:tabs>
        <w:spacing w:after="120" w:line="240" w:lineRule="auto"/>
        <w:ind w:left="180"/>
        <w:jc w:val="both"/>
        <w:rPr>
          <w:color w:val="auto"/>
          <w:sz w:val="28"/>
          <w:szCs w:val="28"/>
        </w:rPr>
      </w:pPr>
      <w:r w:rsidRPr="00CF1219">
        <w:rPr>
          <w:b/>
          <w:bCs/>
          <w:i/>
          <w:iCs/>
          <w:color w:val="auto"/>
          <w:sz w:val="28"/>
          <w:szCs w:val="28"/>
        </w:rPr>
        <w:t>2.2. Nội dung 2: Tìm hiểu điều kiện tự nhiên và tài nguyên thiên nhiên.</w:t>
      </w:r>
    </w:p>
    <w:p w:rsidR="001F3A45" w:rsidRPr="00CF1219" w:rsidRDefault="008C32C4" w:rsidP="00586F74">
      <w:pPr>
        <w:pStyle w:val="Vnbnnidung0"/>
        <w:tabs>
          <w:tab w:val="left" w:pos="270"/>
        </w:tabs>
        <w:spacing w:after="120" w:line="240" w:lineRule="auto"/>
        <w:ind w:left="90"/>
        <w:jc w:val="both"/>
        <w:rPr>
          <w:color w:val="auto"/>
          <w:sz w:val="28"/>
          <w:szCs w:val="28"/>
        </w:rPr>
      </w:pPr>
      <w:r w:rsidRPr="00CF1219">
        <w:rPr>
          <w:i/>
          <w:iCs/>
          <w:color w:val="auto"/>
          <w:sz w:val="28"/>
          <w:szCs w:val="28"/>
        </w:rPr>
        <w:t>a</w:t>
      </w:r>
      <w:r w:rsidR="00EB2BD2">
        <w:rPr>
          <w:i/>
          <w:iCs/>
          <w:color w:val="auto"/>
          <w:sz w:val="28"/>
          <w:szCs w:val="28"/>
        </w:rPr>
        <w:t>.</w:t>
      </w:r>
      <w:r w:rsidRPr="00CF1219">
        <w:rPr>
          <w:i/>
          <w:iCs/>
          <w:color w:val="auto"/>
          <w:sz w:val="28"/>
          <w:szCs w:val="28"/>
        </w:rPr>
        <w:t xml:space="preserve"> Mục tiêu.</w:t>
      </w:r>
    </w:p>
    <w:p w:rsidR="001F3A45" w:rsidRPr="00CF1219" w:rsidRDefault="008C32C4" w:rsidP="00586F74">
      <w:pPr>
        <w:pStyle w:val="Vnbnnidung0"/>
        <w:tabs>
          <w:tab w:val="left" w:pos="270"/>
        </w:tabs>
        <w:spacing w:after="120" w:line="240" w:lineRule="auto"/>
        <w:ind w:left="90"/>
        <w:jc w:val="both"/>
        <w:rPr>
          <w:color w:val="auto"/>
          <w:sz w:val="28"/>
          <w:szCs w:val="28"/>
        </w:rPr>
      </w:pPr>
      <w:r w:rsidRPr="00CF1219">
        <w:rPr>
          <w:color w:val="auto"/>
          <w:sz w:val="28"/>
          <w:szCs w:val="28"/>
        </w:rPr>
        <w:t>Phân tích được các thế mạnh và hạn chế về điều kiện tự nhiên và tài nguyên thiên nhiên của vùng.</w:t>
      </w:r>
    </w:p>
    <w:p w:rsidR="001F3A45" w:rsidRPr="00CF1219" w:rsidRDefault="008C32C4" w:rsidP="00586F74">
      <w:pPr>
        <w:pStyle w:val="Vnbnnidung0"/>
        <w:tabs>
          <w:tab w:val="left" w:pos="270"/>
        </w:tabs>
        <w:spacing w:after="120" w:line="240" w:lineRule="auto"/>
        <w:ind w:left="90"/>
        <w:jc w:val="both"/>
        <w:rPr>
          <w:color w:val="auto"/>
          <w:sz w:val="28"/>
          <w:szCs w:val="28"/>
        </w:rPr>
      </w:pPr>
      <w:r w:rsidRPr="00CF1219">
        <w:rPr>
          <w:i/>
          <w:iCs/>
          <w:color w:val="auto"/>
          <w:sz w:val="28"/>
          <w:szCs w:val="28"/>
        </w:rPr>
        <w:t>b</w:t>
      </w:r>
      <w:r w:rsidR="00EB2BD2">
        <w:rPr>
          <w:i/>
          <w:iCs/>
          <w:color w:val="auto"/>
          <w:sz w:val="28"/>
          <w:szCs w:val="28"/>
        </w:rPr>
        <w:t>.</w:t>
      </w:r>
      <w:r w:rsidRPr="00CF1219">
        <w:rPr>
          <w:i/>
          <w:iCs/>
          <w:color w:val="auto"/>
          <w:sz w:val="28"/>
          <w:szCs w:val="28"/>
        </w:rPr>
        <w:t xml:space="preserve"> Tổ chức thực hiện.</w:t>
      </w:r>
    </w:p>
    <w:p w:rsidR="001F3A45" w:rsidRPr="00CF1219" w:rsidRDefault="008C32C4" w:rsidP="00586F74">
      <w:pPr>
        <w:pStyle w:val="Chthchbng0"/>
        <w:tabs>
          <w:tab w:val="left" w:pos="270"/>
        </w:tabs>
        <w:spacing w:after="120"/>
        <w:ind w:left="90"/>
        <w:jc w:val="both"/>
        <w:rPr>
          <w:color w:val="auto"/>
          <w:sz w:val="28"/>
          <w:szCs w:val="28"/>
        </w:rPr>
      </w:pPr>
      <w:r w:rsidRPr="00CF1219">
        <w:rPr>
          <w:i/>
          <w:iCs/>
          <w:color w:val="auto"/>
          <w:sz w:val="28"/>
          <w:szCs w:val="28"/>
        </w:rPr>
        <w:t>-</w:t>
      </w:r>
      <w:r w:rsidRPr="00CF1219">
        <w:rPr>
          <w:color w:val="auto"/>
          <w:sz w:val="28"/>
          <w:szCs w:val="28"/>
        </w:rPr>
        <w:t xml:space="preserve"> Bước 1: GV yêu cầu HS dựa vào hình 20.1 và thông tin mục 2, hãy phân tích các thế mạnh, hạn chế về điều kiện tự nhiên và tài nguyên thiên nhiên đối với phát triển kinh tế - xã hội của vùng Đồng bằng sông Cửu Long bằng cách hoàn thành phiếu học tập sau:</w:t>
      </w:r>
    </w:p>
    <w:tbl>
      <w:tblPr>
        <w:tblW w:w="0" w:type="auto"/>
        <w:jc w:val="center"/>
        <w:tblLayout w:type="fixed"/>
        <w:tblCellMar>
          <w:left w:w="10" w:type="dxa"/>
          <w:right w:w="10" w:type="dxa"/>
        </w:tblCellMar>
        <w:tblLook w:val="04A0" w:firstRow="1" w:lastRow="0" w:firstColumn="1" w:lastColumn="0" w:noHBand="0" w:noVBand="1"/>
      </w:tblPr>
      <w:tblGrid>
        <w:gridCol w:w="2222"/>
        <w:gridCol w:w="2088"/>
        <w:gridCol w:w="2093"/>
        <w:gridCol w:w="2102"/>
      </w:tblGrid>
      <w:tr w:rsidR="00586F74" w:rsidRPr="00CF1219" w:rsidTr="00EB2BD2">
        <w:trPr>
          <w:jc w:val="center"/>
        </w:trPr>
        <w:tc>
          <w:tcPr>
            <w:tcW w:w="2222" w:type="dxa"/>
            <w:tcBorders>
              <w:top w:val="single" w:sz="4" w:space="0" w:color="auto"/>
              <w:left w:val="single" w:sz="4" w:space="0" w:color="auto"/>
            </w:tcBorders>
            <w:shd w:val="clear" w:color="auto" w:fill="auto"/>
            <w:vAlign w:val="center"/>
          </w:tcPr>
          <w:p w:rsidR="001F3A45" w:rsidRPr="00CF1219" w:rsidRDefault="008C32C4" w:rsidP="00586F74">
            <w:pPr>
              <w:pStyle w:val="Khc0"/>
              <w:tabs>
                <w:tab w:val="left" w:pos="270"/>
              </w:tabs>
              <w:spacing w:after="120" w:line="240" w:lineRule="auto"/>
              <w:ind w:left="90"/>
              <w:jc w:val="center"/>
              <w:rPr>
                <w:color w:val="auto"/>
                <w:sz w:val="28"/>
                <w:szCs w:val="28"/>
              </w:rPr>
            </w:pPr>
            <w:r w:rsidRPr="00CF1219">
              <w:rPr>
                <w:b/>
                <w:bCs/>
                <w:color w:val="auto"/>
                <w:sz w:val="28"/>
                <w:szCs w:val="28"/>
              </w:rPr>
              <w:t>Yếu tố tự nhiên</w:t>
            </w:r>
          </w:p>
        </w:tc>
        <w:tc>
          <w:tcPr>
            <w:tcW w:w="2088" w:type="dxa"/>
            <w:tcBorders>
              <w:top w:val="single" w:sz="4" w:space="0" w:color="auto"/>
              <w:left w:val="single" w:sz="4" w:space="0" w:color="auto"/>
            </w:tcBorders>
            <w:shd w:val="clear" w:color="auto" w:fill="auto"/>
            <w:vAlign w:val="center"/>
          </w:tcPr>
          <w:p w:rsidR="001F3A45" w:rsidRPr="00CF1219" w:rsidRDefault="008C32C4" w:rsidP="00586F74">
            <w:pPr>
              <w:pStyle w:val="Khc0"/>
              <w:tabs>
                <w:tab w:val="left" w:pos="270"/>
              </w:tabs>
              <w:spacing w:after="120" w:line="240" w:lineRule="auto"/>
              <w:ind w:left="90"/>
              <w:jc w:val="center"/>
              <w:rPr>
                <w:color w:val="auto"/>
                <w:sz w:val="28"/>
                <w:szCs w:val="28"/>
              </w:rPr>
            </w:pPr>
            <w:r w:rsidRPr="00CF1219">
              <w:rPr>
                <w:b/>
                <w:bCs/>
                <w:color w:val="auto"/>
                <w:sz w:val="28"/>
                <w:szCs w:val="28"/>
              </w:rPr>
              <w:t>Đặc điểm</w:t>
            </w:r>
          </w:p>
        </w:tc>
        <w:tc>
          <w:tcPr>
            <w:tcW w:w="2093" w:type="dxa"/>
            <w:tcBorders>
              <w:top w:val="single" w:sz="4" w:space="0" w:color="auto"/>
              <w:left w:val="single" w:sz="4" w:space="0" w:color="auto"/>
            </w:tcBorders>
            <w:shd w:val="clear" w:color="auto" w:fill="auto"/>
            <w:vAlign w:val="center"/>
          </w:tcPr>
          <w:p w:rsidR="001F3A45" w:rsidRPr="00CF1219" w:rsidRDefault="008C32C4" w:rsidP="00586F74">
            <w:pPr>
              <w:pStyle w:val="Khc0"/>
              <w:tabs>
                <w:tab w:val="left" w:pos="270"/>
              </w:tabs>
              <w:spacing w:after="120" w:line="240" w:lineRule="auto"/>
              <w:ind w:left="90"/>
              <w:jc w:val="center"/>
              <w:rPr>
                <w:color w:val="auto"/>
                <w:sz w:val="28"/>
                <w:szCs w:val="28"/>
              </w:rPr>
            </w:pPr>
            <w:r w:rsidRPr="00CF1219">
              <w:rPr>
                <w:b/>
                <w:bCs/>
                <w:color w:val="auto"/>
                <w:sz w:val="28"/>
                <w:szCs w:val="28"/>
              </w:rPr>
              <w:t>Thế mạnh</w:t>
            </w:r>
          </w:p>
        </w:tc>
        <w:tc>
          <w:tcPr>
            <w:tcW w:w="2102" w:type="dxa"/>
            <w:tcBorders>
              <w:top w:val="single" w:sz="4" w:space="0" w:color="auto"/>
              <w:left w:val="single" w:sz="4" w:space="0" w:color="auto"/>
              <w:right w:val="single" w:sz="4" w:space="0" w:color="auto"/>
            </w:tcBorders>
            <w:shd w:val="clear" w:color="auto" w:fill="auto"/>
            <w:vAlign w:val="center"/>
          </w:tcPr>
          <w:p w:rsidR="001F3A45" w:rsidRPr="00CF1219" w:rsidRDefault="008C32C4" w:rsidP="00586F74">
            <w:pPr>
              <w:pStyle w:val="Khc0"/>
              <w:tabs>
                <w:tab w:val="left" w:pos="270"/>
              </w:tabs>
              <w:spacing w:after="120" w:line="240" w:lineRule="auto"/>
              <w:ind w:left="90"/>
              <w:jc w:val="center"/>
              <w:rPr>
                <w:color w:val="auto"/>
                <w:sz w:val="28"/>
                <w:szCs w:val="28"/>
              </w:rPr>
            </w:pPr>
            <w:r w:rsidRPr="00CF1219">
              <w:rPr>
                <w:b/>
                <w:bCs/>
                <w:color w:val="auto"/>
                <w:sz w:val="28"/>
                <w:szCs w:val="28"/>
              </w:rPr>
              <w:t>Hạn chế</w:t>
            </w:r>
          </w:p>
        </w:tc>
      </w:tr>
      <w:tr w:rsidR="00586F74" w:rsidRPr="00CF1219">
        <w:trPr>
          <w:jc w:val="center"/>
        </w:trPr>
        <w:tc>
          <w:tcPr>
            <w:tcW w:w="2222" w:type="dxa"/>
            <w:tcBorders>
              <w:top w:val="single" w:sz="4" w:space="0" w:color="auto"/>
              <w:left w:val="single" w:sz="4" w:space="0" w:color="auto"/>
            </w:tcBorders>
            <w:shd w:val="clear" w:color="auto" w:fill="FFFFFF"/>
            <w:vAlign w:val="center"/>
          </w:tcPr>
          <w:p w:rsidR="001F3A45" w:rsidRPr="00CF1219" w:rsidRDefault="008C32C4" w:rsidP="00586F74">
            <w:pPr>
              <w:pStyle w:val="Khc0"/>
              <w:tabs>
                <w:tab w:val="left" w:pos="270"/>
              </w:tabs>
              <w:spacing w:after="120" w:line="240" w:lineRule="auto"/>
              <w:ind w:left="90"/>
              <w:rPr>
                <w:color w:val="auto"/>
                <w:sz w:val="28"/>
                <w:szCs w:val="28"/>
              </w:rPr>
            </w:pPr>
            <w:r w:rsidRPr="00CF1219">
              <w:rPr>
                <w:color w:val="auto"/>
                <w:sz w:val="28"/>
                <w:szCs w:val="28"/>
              </w:rPr>
              <w:t>Địa hình và đất</w:t>
            </w:r>
          </w:p>
        </w:tc>
        <w:tc>
          <w:tcPr>
            <w:tcW w:w="2088" w:type="dxa"/>
            <w:tcBorders>
              <w:top w:val="single" w:sz="4" w:space="0" w:color="auto"/>
              <w:left w:val="single" w:sz="4" w:space="0" w:color="auto"/>
            </w:tcBorders>
            <w:shd w:val="clear" w:color="auto" w:fill="FFFFFF"/>
            <w:vAlign w:val="center"/>
          </w:tcPr>
          <w:p w:rsidR="001F3A45" w:rsidRPr="00CF1219" w:rsidRDefault="001F3A45" w:rsidP="00586F74">
            <w:pPr>
              <w:tabs>
                <w:tab w:val="left" w:pos="270"/>
              </w:tabs>
              <w:spacing w:after="120"/>
              <w:ind w:left="90"/>
              <w:rPr>
                <w:rFonts w:ascii="Times New Roman" w:hAnsi="Times New Roman" w:cs="Times New Roman"/>
                <w:color w:val="auto"/>
                <w:sz w:val="28"/>
                <w:szCs w:val="28"/>
              </w:rPr>
            </w:pPr>
          </w:p>
        </w:tc>
        <w:tc>
          <w:tcPr>
            <w:tcW w:w="2093" w:type="dxa"/>
            <w:tcBorders>
              <w:top w:val="single" w:sz="4" w:space="0" w:color="auto"/>
              <w:left w:val="single" w:sz="4" w:space="0" w:color="auto"/>
            </w:tcBorders>
            <w:shd w:val="clear" w:color="auto" w:fill="FFFFFF"/>
            <w:vAlign w:val="center"/>
          </w:tcPr>
          <w:p w:rsidR="001F3A45" w:rsidRPr="00CF1219" w:rsidRDefault="001F3A45" w:rsidP="00586F74">
            <w:pPr>
              <w:tabs>
                <w:tab w:val="left" w:pos="270"/>
              </w:tabs>
              <w:spacing w:after="120"/>
              <w:ind w:left="90"/>
              <w:rPr>
                <w:rFonts w:ascii="Times New Roman" w:hAnsi="Times New Roman" w:cs="Times New Roman"/>
                <w:color w:val="auto"/>
                <w:sz w:val="28"/>
                <w:szCs w:val="28"/>
              </w:rPr>
            </w:pPr>
          </w:p>
        </w:tc>
        <w:tc>
          <w:tcPr>
            <w:tcW w:w="2102" w:type="dxa"/>
            <w:vMerge w:val="restart"/>
            <w:tcBorders>
              <w:top w:val="single" w:sz="4" w:space="0" w:color="auto"/>
              <w:left w:val="single" w:sz="4" w:space="0" w:color="auto"/>
              <w:right w:val="single" w:sz="4" w:space="0" w:color="auto"/>
            </w:tcBorders>
            <w:shd w:val="clear" w:color="auto" w:fill="FFFFFF"/>
          </w:tcPr>
          <w:p w:rsidR="001F3A45" w:rsidRPr="00CF1219" w:rsidRDefault="001F3A45" w:rsidP="00586F74">
            <w:pPr>
              <w:tabs>
                <w:tab w:val="left" w:pos="270"/>
              </w:tabs>
              <w:spacing w:after="120"/>
              <w:ind w:left="90"/>
              <w:jc w:val="both"/>
              <w:rPr>
                <w:rFonts w:ascii="Times New Roman" w:hAnsi="Times New Roman" w:cs="Times New Roman"/>
                <w:color w:val="auto"/>
                <w:sz w:val="28"/>
                <w:szCs w:val="28"/>
              </w:rPr>
            </w:pPr>
          </w:p>
        </w:tc>
      </w:tr>
      <w:tr w:rsidR="00586F74" w:rsidRPr="00CF1219">
        <w:trPr>
          <w:jc w:val="center"/>
        </w:trPr>
        <w:tc>
          <w:tcPr>
            <w:tcW w:w="2222" w:type="dxa"/>
            <w:tcBorders>
              <w:top w:val="single" w:sz="4" w:space="0" w:color="auto"/>
              <w:left w:val="single" w:sz="4" w:space="0" w:color="auto"/>
            </w:tcBorders>
            <w:shd w:val="clear" w:color="auto" w:fill="FFFFFF"/>
            <w:vAlign w:val="center"/>
          </w:tcPr>
          <w:p w:rsidR="001F3A45" w:rsidRPr="00CF1219" w:rsidRDefault="008C32C4" w:rsidP="00586F74">
            <w:pPr>
              <w:pStyle w:val="Khc0"/>
              <w:tabs>
                <w:tab w:val="left" w:pos="270"/>
              </w:tabs>
              <w:spacing w:after="120" w:line="240" w:lineRule="auto"/>
              <w:ind w:left="90"/>
              <w:rPr>
                <w:color w:val="auto"/>
                <w:sz w:val="28"/>
                <w:szCs w:val="28"/>
              </w:rPr>
            </w:pPr>
            <w:r w:rsidRPr="00CF1219">
              <w:rPr>
                <w:color w:val="auto"/>
                <w:sz w:val="28"/>
                <w:szCs w:val="28"/>
              </w:rPr>
              <w:t>Khí hậu</w:t>
            </w:r>
          </w:p>
        </w:tc>
        <w:tc>
          <w:tcPr>
            <w:tcW w:w="2088" w:type="dxa"/>
            <w:tcBorders>
              <w:top w:val="single" w:sz="4" w:space="0" w:color="auto"/>
              <w:left w:val="single" w:sz="4" w:space="0" w:color="auto"/>
            </w:tcBorders>
            <w:shd w:val="clear" w:color="auto" w:fill="FFFFFF"/>
            <w:vAlign w:val="center"/>
          </w:tcPr>
          <w:p w:rsidR="001F3A45" w:rsidRPr="00CF1219" w:rsidRDefault="001F3A45" w:rsidP="00586F74">
            <w:pPr>
              <w:tabs>
                <w:tab w:val="left" w:pos="270"/>
              </w:tabs>
              <w:spacing w:after="120"/>
              <w:ind w:left="90"/>
              <w:rPr>
                <w:rFonts w:ascii="Times New Roman" w:hAnsi="Times New Roman" w:cs="Times New Roman"/>
                <w:color w:val="auto"/>
                <w:sz w:val="28"/>
                <w:szCs w:val="28"/>
              </w:rPr>
            </w:pPr>
          </w:p>
        </w:tc>
        <w:tc>
          <w:tcPr>
            <w:tcW w:w="2093" w:type="dxa"/>
            <w:tcBorders>
              <w:top w:val="single" w:sz="4" w:space="0" w:color="auto"/>
              <w:left w:val="single" w:sz="4" w:space="0" w:color="auto"/>
            </w:tcBorders>
            <w:shd w:val="clear" w:color="auto" w:fill="FFFFFF"/>
            <w:vAlign w:val="center"/>
          </w:tcPr>
          <w:p w:rsidR="001F3A45" w:rsidRPr="00CF1219" w:rsidRDefault="001F3A45" w:rsidP="00586F74">
            <w:pPr>
              <w:tabs>
                <w:tab w:val="left" w:pos="270"/>
              </w:tabs>
              <w:spacing w:after="120"/>
              <w:ind w:left="90"/>
              <w:rPr>
                <w:rFonts w:ascii="Times New Roman" w:hAnsi="Times New Roman" w:cs="Times New Roman"/>
                <w:color w:val="auto"/>
                <w:sz w:val="28"/>
                <w:szCs w:val="28"/>
              </w:rPr>
            </w:pPr>
          </w:p>
        </w:tc>
        <w:tc>
          <w:tcPr>
            <w:tcW w:w="2102" w:type="dxa"/>
            <w:vMerge/>
            <w:tcBorders>
              <w:left w:val="single" w:sz="4" w:space="0" w:color="auto"/>
              <w:right w:val="single" w:sz="4" w:space="0" w:color="auto"/>
            </w:tcBorders>
            <w:shd w:val="clear" w:color="auto" w:fill="FFFFFF"/>
          </w:tcPr>
          <w:p w:rsidR="001F3A45" w:rsidRPr="00CF1219" w:rsidRDefault="001F3A45" w:rsidP="00586F74">
            <w:pPr>
              <w:tabs>
                <w:tab w:val="left" w:pos="270"/>
              </w:tabs>
              <w:spacing w:after="120"/>
              <w:ind w:left="90"/>
              <w:jc w:val="both"/>
              <w:rPr>
                <w:rFonts w:ascii="Times New Roman" w:hAnsi="Times New Roman" w:cs="Times New Roman"/>
                <w:color w:val="auto"/>
                <w:sz w:val="28"/>
                <w:szCs w:val="28"/>
              </w:rPr>
            </w:pPr>
          </w:p>
        </w:tc>
      </w:tr>
      <w:tr w:rsidR="00586F74" w:rsidRPr="00CF1219">
        <w:trPr>
          <w:jc w:val="center"/>
        </w:trPr>
        <w:tc>
          <w:tcPr>
            <w:tcW w:w="2222" w:type="dxa"/>
            <w:tcBorders>
              <w:top w:val="single" w:sz="4" w:space="0" w:color="auto"/>
              <w:left w:val="single" w:sz="4" w:space="0" w:color="auto"/>
            </w:tcBorders>
            <w:shd w:val="clear" w:color="auto" w:fill="FFFFFF"/>
            <w:vAlign w:val="center"/>
          </w:tcPr>
          <w:p w:rsidR="001F3A45" w:rsidRPr="00CF1219" w:rsidRDefault="008C32C4" w:rsidP="00586F74">
            <w:pPr>
              <w:pStyle w:val="Khc0"/>
              <w:tabs>
                <w:tab w:val="left" w:pos="270"/>
              </w:tabs>
              <w:spacing w:after="120" w:line="240" w:lineRule="auto"/>
              <w:ind w:left="90"/>
              <w:rPr>
                <w:color w:val="auto"/>
                <w:sz w:val="28"/>
                <w:szCs w:val="28"/>
              </w:rPr>
            </w:pPr>
            <w:r w:rsidRPr="00CF1219">
              <w:rPr>
                <w:color w:val="auto"/>
                <w:sz w:val="28"/>
                <w:szCs w:val="28"/>
              </w:rPr>
              <w:t>Nguồn nước</w:t>
            </w:r>
          </w:p>
        </w:tc>
        <w:tc>
          <w:tcPr>
            <w:tcW w:w="2088" w:type="dxa"/>
            <w:tcBorders>
              <w:top w:val="single" w:sz="4" w:space="0" w:color="auto"/>
              <w:left w:val="single" w:sz="4" w:space="0" w:color="auto"/>
            </w:tcBorders>
            <w:shd w:val="clear" w:color="auto" w:fill="FFFFFF"/>
            <w:vAlign w:val="center"/>
          </w:tcPr>
          <w:p w:rsidR="001F3A45" w:rsidRPr="00CF1219" w:rsidRDefault="001F3A45" w:rsidP="00586F74">
            <w:pPr>
              <w:tabs>
                <w:tab w:val="left" w:pos="270"/>
              </w:tabs>
              <w:spacing w:after="120"/>
              <w:ind w:left="90"/>
              <w:rPr>
                <w:rFonts w:ascii="Times New Roman" w:hAnsi="Times New Roman" w:cs="Times New Roman"/>
                <w:color w:val="auto"/>
                <w:sz w:val="28"/>
                <w:szCs w:val="28"/>
              </w:rPr>
            </w:pPr>
          </w:p>
        </w:tc>
        <w:tc>
          <w:tcPr>
            <w:tcW w:w="2093" w:type="dxa"/>
            <w:tcBorders>
              <w:top w:val="single" w:sz="4" w:space="0" w:color="auto"/>
              <w:left w:val="single" w:sz="4" w:space="0" w:color="auto"/>
            </w:tcBorders>
            <w:shd w:val="clear" w:color="auto" w:fill="FFFFFF"/>
            <w:vAlign w:val="center"/>
          </w:tcPr>
          <w:p w:rsidR="001F3A45" w:rsidRPr="00CF1219" w:rsidRDefault="001F3A45" w:rsidP="00586F74">
            <w:pPr>
              <w:tabs>
                <w:tab w:val="left" w:pos="270"/>
              </w:tabs>
              <w:spacing w:after="120"/>
              <w:ind w:left="90"/>
              <w:rPr>
                <w:rFonts w:ascii="Times New Roman" w:hAnsi="Times New Roman" w:cs="Times New Roman"/>
                <w:color w:val="auto"/>
                <w:sz w:val="28"/>
                <w:szCs w:val="28"/>
              </w:rPr>
            </w:pPr>
          </w:p>
        </w:tc>
        <w:tc>
          <w:tcPr>
            <w:tcW w:w="2102" w:type="dxa"/>
            <w:vMerge/>
            <w:tcBorders>
              <w:left w:val="single" w:sz="4" w:space="0" w:color="auto"/>
              <w:right w:val="single" w:sz="4" w:space="0" w:color="auto"/>
            </w:tcBorders>
            <w:shd w:val="clear" w:color="auto" w:fill="FFFFFF"/>
          </w:tcPr>
          <w:p w:rsidR="001F3A45" w:rsidRPr="00CF1219" w:rsidRDefault="001F3A45" w:rsidP="00586F74">
            <w:pPr>
              <w:tabs>
                <w:tab w:val="left" w:pos="270"/>
              </w:tabs>
              <w:spacing w:after="120"/>
              <w:ind w:left="90"/>
              <w:jc w:val="both"/>
              <w:rPr>
                <w:rFonts w:ascii="Times New Roman" w:hAnsi="Times New Roman" w:cs="Times New Roman"/>
                <w:color w:val="auto"/>
                <w:sz w:val="28"/>
                <w:szCs w:val="28"/>
              </w:rPr>
            </w:pPr>
          </w:p>
        </w:tc>
      </w:tr>
      <w:tr w:rsidR="00586F74" w:rsidRPr="00CF1219">
        <w:trPr>
          <w:jc w:val="center"/>
        </w:trPr>
        <w:tc>
          <w:tcPr>
            <w:tcW w:w="2222" w:type="dxa"/>
            <w:tcBorders>
              <w:top w:val="single" w:sz="4" w:space="0" w:color="auto"/>
              <w:left w:val="single" w:sz="4" w:space="0" w:color="auto"/>
            </w:tcBorders>
            <w:shd w:val="clear" w:color="auto" w:fill="FFFFFF"/>
            <w:vAlign w:val="center"/>
          </w:tcPr>
          <w:p w:rsidR="001F3A45" w:rsidRPr="00CF1219" w:rsidRDefault="008C32C4" w:rsidP="00586F74">
            <w:pPr>
              <w:pStyle w:val="Khc0"/>
              <w:tabs>
                <w:tab w:val="left" w:pos="270"/>
              </w:tabs>
              <w:spacing w:after="120" w:line="240" w:lineRule="auto"/>
              <w:ind w:left="90"/>
              <w:rPr>
                <w:color w:val="auto"/>
                <w:sz w:val="28"/>
                <w:szCs w:val="28"/>
              </w:rPr>
            </w:pPr>
            <w:r w:rsidRPr="00CF1219">
              <w:rPr>
                <w:color w:val="auto"/>
                <w:sz w:val="28"/>
                <w:szCs w:val="28"/>
              </w:rPr>
              <w:t>Sinh vật</w:t>
            </w:r>
          </w:p>
        </w:tc>
        <w:tc>
          <w:tcPr>
            <w:tcW w:w="2088" w:type="dxa"/>
            <w:tcBorders>
              <w:top w:val="single" w:sz="4" w:space="0" w:color="auto"/>
              <w:left w:val="single" w:sz="4" w:space="0" w:color="auto"/>
            </w:tcBorders>
            <w:shd w:val="clear" w:color="auto" w:fill="FFFFFF"/>
            <w:vAlign w:val="center"/>
          </w:tcPr>
          <w:p w:rsidR="001F3A45" w:rsidRPr="00CF1219" w:rsidRDefault="001F3A45" w:rsidP="00586F74">
            <w:pPr>
              <w:tabs>
                <w:tab w:val="left" w:pos="270"/>
              </w:tabs>
              <w:spacing w:after="120"/>
              <w:ind w:left="90"/>
              <w:rPr>
                <w:rFonts w:ascii="Times New Roman" w:hAnsi="Times New Roman" w:cs="Times New Roman"/>
                <w:color w:val="auto"/>
                <w:sz w:val="28"/>
                <w:szCs w:val="28"/>
              </w:rPr>
            </w:pPr>
          </w:p>
        </w:tc>
        <w:tc>
          <w:tcPr>
            <w:tcW w:w="2093" w:type="dxa"/>
            <w:tcBorders>
              <w:top w:val="single" w:sz="4" w:space="0" w:color="auto"/>
              <w:left w:val="single" w:sz="4" w:space="0" w:color="auto"/>
            </w:tcBorders>
            <w:shd w:val="clear" w:color="auto" w:fill="FFFFFF"/>
            <w:vAlign w:val="center"/>
          </w:tcPr>
          <w:p w:rsidR="001F3A45" w:rsidRPr="00CF1219" w:rsidRDefault="001F3A45" w:rsidP="00586F74">
            <w:pPr>
              <w:tabs>
                <w:tab w:val="left" w:pos="270"/>
              </w:tabs>
              <w:spacing w:after="120"/>
              <w:ind w:left="90"/>
              <w:rPr>
                <w:rFonts w:ascii="Times New Roman" w:hAnsi="Times New Roman" w:cs="Times New Roman"/>
                <w:color w:val="auto"/>
                <w:sz w:val="28"/>
                <w:szCs w:val="28"/>
              </w:rPr>
            </w:pPr>
          </w:p>
        </w:tc>
        <w:tc>
          <w:tcPr>
            <w:tcW w:w="2102" w:type="dxa"/>
            <w:vMerge/>
            <w:tcBorders>
              <w:left w:val="single" w:sz="4" w:space="0" w:color="auto"/>
              <w:right w:val="single" w:sz="4" w:space="0" w:color="auto"/>
            </w:tcBorders>
            <w:shd w:val="clear" w:color="auto" w:fill="FFFFFF"/>
          </w:tcPr>
          <w:p w:rsidR="001F3A45" w:rsidRPr="00CF1219" w:rsidRDefault="001F3A45" w:rsidP="00586F74">
            <w:pPr>
              <w:tabs>
                <w:tab w:val="left" w:pos="270"/>
              </w:tabs>
              <w:spacing w:after="120"/>
              <w:ind w:left="90"/>
              <w:jc w:val="both"/>
              <w:rPr>
                <w:rFonts w:ascii="Times New Roman" w:hAnsi="Times New Roman" w:cs="Times New Roman"/>
                <w:color w:val="auto"/>
                <w:sz w:val="28"/>
                <w:szCs w:val="28"/>
              </w:rPr>
            </w:pPr>
          </w:p>
        </w:tc>
      </w:tr>
      <w:tr w:rsidR="00586F74" w:rsidRPr="00CF1219">
        <w:trPr>
          <w:jc w:val="center"/>
        </w:trPr>
        <w:tc>
          <w:tcPr>
            <w:tcW w:w="2222" w:type="dxa"/>
            <w:tcBorders>
              <w:top w:val="single" w:sz="4" w:space="0" w:color="auto"/>
              <w:left w:val="single" w:sz="4" w:space="0" w:color="auto"/>
              <w:bottom w:val="single" w:sz="4" w:space="0" w:color="auto"/>
            </w:tcBorders>
            <w:shd w:val="clear" w:color="auto" w:fill="FFFFFF"/>
            <w:vAlign w:val="center"/>
          </w:tcPr>
          <w:p w:rsidR="001F3A45" w:rsidRPr="00CF1219" w:rsidRDefault="008C32C4" w:rsidP="00586F74">
            <w:pPr>
              <w:pStyle w:val="Khc0"/>
              <w:tabs>
                <w:tab w:val="left" w:pos="270"/>
              </w:tabs>
              <w:spacing w:after="120" w:line="240" w:lineRule="auto"/>
              <w:ind w:left="90"/>
              <w:rPr>
                <w:color w:val="auto"/>
                <w:sz w:val="28"/>
                <w:szCs w:val="28"/>
              </w:rPr>
            </w:pPr>
            <w:r w:rsidRPr="00CF1219">
              <w:rPr>
                <w:color w:val="auto"/>
                <w:sz w:val="28"/>
                <w:szCs w:val="28"/>
              </w:rPr>
              <w:t>Biển</w:t>
            </w:r>
          </w:p>
        </w:tc>
        <w:tc>
          <w:tcPr>
            <w:tcW w:w="2088" w:type="dxa"/>
            <w:tcBorders>
              <w:top w:val="single" w:sz="4" w:space="0" w:color="auto"/>
              <w:left w:val="single" w:sz="4" w:space="0" w:color="auto"/>
              <w:bottom w:val="single" w:sz="4" w:space="0" w:color="auto"/>
            </w:tcBorders>
            <w:shd w:val="clear" w:color="auto" w:fill="FFFFFF"/>
            <w:vAlign w:val="center"/>
          </w:tcPr>
          <w:p w:rsidR="001F3A45" w:rsidRPr="00CF1219" w:rsidRDefault="001F3A45" w:rsidP="00586F74">
            <w:pPr>
              <w:tabs>
                <w:tab w:val="left" w:pos="270"/>
              </w:tabs>
              <w:spacing w:after="120"/>
              <w:ind w:left="90"/>
              <w:rPr>
                <w:rFonts w:ascii="Times New Roman" w:hAnsi="Times New Roman" w:cs="Times New Roman"/>
                <w:color w:val="auto"/>
                <w:sz w:val="28"/>
                <w:szCs w:val="28"/>
              </w:rPr>
            </w:pPr>
          </w:p>
        </w:tc>
        <w:tc>
          <w:tcPr>
            <w:tcW w:w="2093" w:type="dxa"/>
            <w:tcBorders>
              <w:top w:val="single" w:sz="4" w:space="0" w:color="auto"/>
              <w:left w:val="single" w:sz="4" w:space="0" w:color="auto"/>
              <w:bottom w:val="single" w:sz="4" w:space="0" w:color="auto"/>
            </w:tcBorders>
            <w:shd w:val="clear" w:color="auto" w:fill="FFFFFF"/>
            <w:vAlign w:val="center"/>
          </w:tcPr>
          <w:p w:rsidR="001F3A45" w:rsidRPr="00CF1219" w:rsidRDefault="001F3A45" w:rsidP="00586F74">
            <w:pPr>
              <w:tabs>
                <w:tab w:val="left" w:pos="270"/>
              </w:tabs>
              <w:spacing w:after="120"/>
              <w:ind w:left="90"/>
              <w:rPr>
                <w:rFonts w:ascii="Times New Roman" w:hAnsi="Times New Roman" w:cs="Times New Roman"/>
                <w:color w:val="auto"/>
                <w:sz w:val="28"/>
                <w:szCs w:val="28"/>
              </w:rPr>
            </w:pPr>
          </w:p>
        </w:tc>
        <w:tc>
          <w:tcPr>
            <w:tcW w:w="2102" w:type="dxa"/>
            <w:vMerge/>
            <w:tcBorders>
              <w:left w:val="single" w:sz="4" w:space="0" w:color="auto"/>
              <w:bottom w:val="single" w:sz="4" w:space="0" w:color="auto"/>
              <w:right w:val="single" w:sz="4" w:space="0" w:color="auto"/>
            </w:tcBorders>
            <w:shd w:val="clear" w:color="auto" w:fill="FFFFFF"/>
          </w:tcPr>
          <w:p w:rsidR="001F3A45" w:rsidRPr="00CF1219" w:rsidRDefault="001F3A45" w:rsidP="00586F74">
            <w:pPr>
              <w:tabs>
                <w:tab w:val="left" w:pos="270"/>
              </w:tabs>
              <w:spacing w:after="120"/>
              <w:ind w:left="90"/>
              <w:jc w:val="both"/>
              <w:rPr>
                <w:rFonts w:ascii="Times New Roman" w:hAnsi="Times New Roman" w:cs="Times New Roman"/>
                <w:color w:val="auto"/>
                <w:sz w:val="28"/>
                <w:szCs w:val="28"/>
              </w:rPr>
            </w:pPr>
          </w:p>
        </w:tc>
      </w:tr>
    </w:tbl>
    <w:p w:rsidR="001F3A45" w:rsidRPr="00CF1219" w:rsidRDefault="001F3A45" w:rsidP="00586F74">
      <w:pPr>
        <w:tabs>
          <w:tab w:val="left" w:pos="270"/>
        </w:tabs>
        <w:spacing w:after="120"/>
        <w:ind w:left="90"/>
        <w:jc w:val="both"/>
        <w:rPr>
          <w:rFonts w:ascii="Times New Roman" w:hAnsi="Times New Roman" w:cs="Times New Roman"/>
          <w:color w:val="auto"/>
          <w:sz w:val="28"/>
          <w:szCs w:val="28"/>
        </w:rPr>
      </w:pPr>
    </w:p>
    <w:p w:rsidR="001F3A45" w:rsidRPr="00CF1219" w:rsidRDefault="008C32C4" w:rsidP="00EB2BD2">
      <w:pPr>
        <w:pStyle w:val="Vnbnnidung0"/>
        <w:tabs>
          <w:tab w:val="left" w:pos="270"/>
          <w:tab w:val="left" w:pos="306"/>
        </w:tabs>
        <w:spacing w:after="120" w:line="240" w:lineRule="auto"/>
        <w:jc w:val="both"/>
        <w:rPr>
          <w:color w:val="auto"/>
          <w:sz w:val="28"/>
          <w:szCs w:val="28"/>
        </w:rPr>
      </w:pPr>
      <w:bookmarkStart w:id="60" w:name="bookmark2351"/>
      <w:bookmarkEnd w:id="60"/>
      <w:r w:rsidRPr="00CF1219">
        <w:rPr>
          <w:color w:val="auto"/>
          <w:sz w:val="28"/>
          <w:szCs w:val="28"/>
        </w:rPr>
        <w:t>Bước 2: HS sinh suy nghĩ, trao đổi thảo luận để trả lời câu hỏi.</w:t>
      </w:r>
    </w:p>
    <w:p w:rsidR="001F3A45" w:rsidRPr="00CF1219" w:rsidRDefault="008C32C4" w:rsidP="00EB2BD2">
      <w:pPr>
        <w:pStyle w:val="Vnbnnidung0"/>
        <w:tabs>
          <w:tab w:val="left" w:pos="270"/>
          <w:tab w:val="left" w:pos="320"/>
        </w:tabs>
        <w:spacing w:after="120" w:line="240" w:lineRule="auto"/>
        <w:jc w:val="both"/>
        <w:rPr>
          <w:color w:val="auto"/>
          <w:sz w:val="28"/>
          <w:szCs w:val="28"/>
        </w:rPr>
      </w:pPr>
      <w:bookmarkStart w:id="61" w:name="bookmark2352"/>
      <w:bookmarkEnd w:id="61"/>
      <w:r w:rsidRPr="00CF1219">
        <w:rPr>
          <w:color w:val="auto"/>
          <w:sz w:val="28"/>
          <w:szCs w:val="28"/>
        </w:rPr>
        <w:t>Bước 3: Đại diện cặp hoặc nhóm báo cáo kết quả, các cặp hay nhóm khác nhận xét và bổ sung.</w:t>
      </w:r>
    </w:p>
    <w:p w:rsidR="001F3A45" w:rsidRPr="00CF1219" w:rsidRDefault="008C32C4" w:rsidP="00EB2BD2">
      <w:pPr>
        <w:pStyle w:val="Vnbnnidung0"/>
        <w:tabs>
          <w:tab w:val="left" w:pos="270"/>
          <w:tab w:val="left" w:pos="306"/>
        </w:tabs>
        <w:spacing w:after="120" w:line="240" w:lineRule="auto"/>
        <w:jc w:val="both"/>
        <w:rPr>
          <w:color w:val="auto"/>
          <w:sz w:val="28"/>
          <w:szCs w:val="28"/>
        </w:rPr>
      </w:pPr>
      <w:bookmarkStart w:id="62" w:name="bookmark2353"/>
      <w:bookmarkEnd w:id="62"/>
      <w:r w:rsidRPr="00CF1219">
        <w:rPr>
          <w:color w:val="auto"/>
          <w:sz w:val="28"/>
          <w:szCs w:val="28"/>
        </w:rPr>
        <w:t>Bước 4: GV đánh giá và chuẩn hoá kiến thức.</w:t>
      </w:r>
    </w:p>
    <w:p w:rsidR="001F3A45" w:rsidRPr="00CF1219" w:rsidRDefault="00EB2BD2" w:rsidP="00EB2BD2">
      <w:pPr>
        <w:pStyle w:val="Vnbnnidung0"/>
        <w:pBdr>
          <w:top w:val="single" w:sz="4" w:space="1" w:color="auto"/>
          <w:left w:val="single" w:sz="4" w:space="0" w:color="auto"/>
          <w:bottom w:val="single" w:sz="4" w:space="1" w:color="auto"/>
          <w:right w:val="single" w:sz="4" w:space="0" w:color="auto"/>
        </w:pBdr>
        <w:tabs>
          <w:tab w:val="left" w:pos="270"/>
          <w:tab w:val="left" w:pos="628"/>
        </w:tabs>
        <w:spacing w:after="120" w:line="240" w:lineRule="auto"/>
        <w:ind w:left="90"/>
        <w:jc w:val="both"/>
        <w:rPr>
          <w:color w:val="auto"/>
          <w:sz w:val="28"/>
          <w:szCs w:val="28"/>
        </w:rPr>
      </w:pPr>
      <w:bookmarkStart w:id="63" w:name="bookmark2354"/>
      <w:bookmarkEnd w:id="63"/>
      <w:r>
        <w:rPr>
          <w:color w:val="auto"/>
          <w:sz w:val="28"/>
          <w:szCs w:val="28"/>
        </w:rPr>
        <w:t xml:space="preserve">a. </w:t>
      </w:r>
      <w:r w:rsidR="008C32C4" w:rsidRPr="00CF1219">
        <w:rPr>
          <w:color w:val="auto"/>
          <w:sz w:val="28"/>
          <w:szCs w:val="28"/>
        </w:rPr>
        <w:t>Thế mạnh</w:t>
      </w:r>
    </w:p>
    <w:p w:rsidR="001F3A45" w:rsidRPr="00CF1219" w:rsidRDefault="00EB2BD2" w:rsidP="00EB2BD2">
      <w:pPr>
        <w:pStyle w:val="Vnbnnidung0"/>
        <w:pBdr>
          <w:top w:val="single" w:sz="4" w:space="1" w:color="auto"/>
          <w:left w:val="single" w:sz="4" w:space="0" w:color="auto"/>
          <w:bottom w:val="single" w:sz="4" w:space="1" w:color="auto"/>
          <w:right w:val="single" w:sz="4" w:space="0" w:color="auto"/>
        </w:pBdr>
        <w:tabs>
          <w:tab w:val="left" w:pos="270"/>
          <w:tab w:val="left" w:pos="566"/>
        </w:tabs>
        <w:spacing w:after="120" w:line="240" w:lineRule="auto"/>
        <w:ind w:left="90"/>
        <w:jc w:val="both"/>
        <w:rPr>
          <w:color w:val="auto"/>
          <w:sz w:val="28"/>
          <w:szCs w:val="28"/>
        </w:rPr>
      </w:pPr>
      <w:bookmarkStart w:id="64" w:name="bookmark2355"/>
      <w:bookmarkEnd w:id="64"/>
      <w:r>
        <w:rPr>
          <w:color w:val="auto"/>
          <w:sz w:val="28"/>
          <w:szCs w:val="28"/>
        </w:rPr>
        <w:t xml:space="preserve">- </w:t>
      </w:r>
      <w:r w:rsidR="008C32C4" w:rsidRPr="00CF1219">
        <w:rPr>
          <w:color w:val="auto"/>
          <w:sz w:val="28"/>
          <w:szCs w:val="28"/>
        </w:rPr>
        <w:t>Địa hình và đất:</w:t>
      </w:r>
    </w:p>
    <w:p w:rsidR="001F3A45" w:rsidRPr="00CF1219" w:rsidRDefault="008C32C4" w:rsidP="00EB2BD2">
      <w:pPr>
        <w:pStyle w:val="Vnbnnidung0"/>
        <w:pBdr>
          <w:top w:val="single" w:sz="4" w:space="1" w:color="auto"/>
          <w:left w:val="single" w:sz="4" w:space="0" w:color="auto"/>
          <w:bottom w:val="single" w:sz="4" w:space="1" w:color="auto"/>
          <w:right w:val="single" w:sz="4" w:space="0" w:color="auto"/>
        </w:pBdr>
        <w:tabs>
          <w:tab w:val="left" w:pos="270"/>
        </w:tabs>
        <w:spacing w:after="120" w:line="240" w:lineRule="auto"/>
        <w:ind w:left="90"/>
        <w:jc w:val="both"/>
        <w:rPr>
          <w:color w:val="auto"/>
          <w:sz w:val="28"/>
          <w:szCs w:val="28"/>
        </w:rPr>
      </w:pPr>
      <w:r w:rsidRPr="00CF1219">
        <w:rPr>
          <w:color w:val="auto"/>
          <w:sz w:val="28"/>
          <w:szCs w:val="28"/>
        </w:rPr>
        <w:t>+ Địa hình thấp và bằng phẳng, thuận lợi cho cư trú và sản xuất.</w:t>
      </w:r>
    </w:p>
    <w:p w:rsidR="001F3A45" w:rsidRPr="00CF1219" w:rsidRDefault="008C32C4" w:rsidP="00EB2BD2">
      <w:pPr>
        <w:pStyle w:val="Vnbnnidung0"/>
        <w:pBdr>
          <w:top w:val="single" w:sz="4" w:space="1" w:color="auto"/>
          <w:left w:val="single" w:sz="4" w:space="0" w:color="auto"/>
          <w:bottom w:val="single" w:sz="4" w:space="1" w:color="auto"/>
          <w:right w:val="single" w:sz="4" w:space="0" w:color="auto"/>
        </w:pBdr>
        <w:tabs>
          <w:tab w:val="left" w:pos="270"/>
        </w:tabs>
        <w:spacing w:after="120" w:line="240" w:lineRule="auto"/>
        <w:ind w:left="90"/>
        <w:jc w:val="both"/>
        <w:rPr>
          <w:color w:val="auto"/>
          <w:sz w:val="28"/>
          <w:szCs w:val="28"/>
        </w:rPr>
      </w:pPr>
      <w:r w:rsidRPr="00CF1219">
        <w:rPr>
          <w:color w:val="auto"/>
          <w:sz w:val="28"/>
          <w:szCs w:val="28"/>
        </w:rPr>
        <w:t>+ Đất chủ yếu là nhóm đất phù sa với 3 loại chính: Đất phù sa sông phân bố thành một dải dọc sông Tiền và sông Hậu, đây là loại đất tốt, độ phì cao, thích hợp cho sản xuất nông nghiệp. Đất phèn tập trung ở Đồng Tháp Mười, Tứ giác Long Xuyên, vùng trũng bán đảo Cà Mau; đất mặn phân bố ở ven biển. Đất phèn và đất mặn có thể trồng lúa, cây ăn quả,...</w:t>
      </w:r>
    </w:p>
    <w:p w:rsidR="001F3A45" w:rsidRPr="00CF1219" w:rsidRDefault="00EB2BD2" w:rsidP="00EB2BD2">
      <w:pPr>
        <w:pStyle w:val="Vnbnnidung0"/>
        <w:pBdr>
          <w:top w:val="single" w:sz="4" w:space="1" w:color="auto"/>
          <w:left w:val="single" w:sz="4" w:space="0" w:color="auto"/>
          <w:bottom w:val="single" w:sz="4" w:space="1" w:color="auto"/>
          <w:right w:val="single" w:sz="4" w:space="0" w:color="auto"/>
        </w:pBdr>
        <w:tabs>
          <w:tab w:val="left" w:pos="270"/>
          <w:tab w:val="left" w:pos="570"/>
        </w:tabs>
        <w:spacing w:after="120" w:line="240" w:lineRule="auto"/>
        <w:ind w:left="90"/>
        <w:jc w:val="both"/>
        <w:rPr>
          <w:color w:val="auto"/>
          <w:sz w:val="28"/>
          <w:szCs w:val="28"/>
        </w:rPr>
      </w:pPr>
      <w:bookmarkStart w:id="65" w:name="bookmark2356"/>
      <w:bookmarkEnd w:id="65"/>
      <w:r>
        <w:rPr>
          <w:color w:val="auto"/>
          <w:sz w:val="28"/>
          <w:szCs w:val="28"/>
        </w:rPr>
        <w:t xml:space="preserve">- </w:t>
      </w:r>
      <w:r w:rsidR="008C32C4" w:rsidRPr="00CF1219">
        <w:rPr>
          <w:color w:val="auto"/>
          <w:sz w:val="28"/>
          <w:szCs w:val="28"/>
        </w:rPr>
        <w:t>Khí hậu: cận xích đạo, nền nhiệt cao và ổn định, lượng mưa dồi dào, thuận lợi cho sản xuất nông nghiệp.</w:t>
      </w:r>
    </w:p>
    <w:p w:rsidR="001F3A45" w:rsidRPr="00CF1219" w:rsidRDefault="007443D9" w:rsidP="007443D9">
      <w:pPr>
        <w:pStyle w:val="Vnbnnidung0"/>
        <w:pBdr>
          <w:top w:val="single" w:sz="4" w:space="1" w:color="auto"/>
          <w:left w:val="single" w:sz="4" w:space="0" w:color="auto"/>
          <w:bottom w:val="single" w:sz="4" w:space="1" w:color="auto"/>
          <w:right w:val="single" w:sz="4" w:space="0" w:color="auto"/>
        </w:pBdr>
        <w:tabs>
          <w:tab w:val="left" w:pos="270"/>
          <w:tab w:val="left" w:pos="575"/>
        </w:tabs>
        <w:spacing w:after="120" w:line="240" w:lineRule="auto"/>
        <w:ind w:left="90"/>
        <w:jc w:val="both"/>
        <w:rPr>
          <w:color w:val="auto"/>
          <w:sz w:val="28"/>
          <w:szCs w:val="28"/>
        </w:rPr>
      </w:pPr>
      <w:bookmarkStart w:id="66" w:name="bookmark2357"/>
      <w:bookmarkEnd w:id="66"/>
      <w:r>
        <w:rPr>
          <w:color w:val="auto"/>
          <w:sz w:val="28"/>
          <w:szCs w:val="28"/>
        </w:rPr>
        <w:t xml:space="preserve">- </w:t>
      </w:r>
      <w:r w:rsidR="008C32C4" w:rsidRPr="00CF1219">
        <w:rPr>
          <w:color w:val="auto"/>
          <w:sz w:val="28"/>
          <w:szCs w:val="28"/>
        </w:rPr>
        <w:t>Nguồn nước: Mạng lưới sông ngòi, kênh rạch dày đặc, tạo thuận lợi cho giao thông đường thuỷ, sản xuất và sinh hoạt; là nơi đánh bắt và nuôi trồng thuỷ sản.</w:t>
      </w:r>
    </w:p>
    <w:p w:rsidR="001F3A45" w:rsidRPr="00CF1219" w:rsidRDefault="007443D9" w:rsidP="007443D9">
      <w:pPr>
        <w:pStyle w:val="Vnbnnidung0"/>
        <w:pBdr>
          <w:top w:val="single" w:sz="4" w:space="1" w:color="auto"/>
          <w:left w:val="single" w:sz="4" w:space="0" w:color="auto"/>
          <w:bottom w:val="single" w:sz="4" w:space="1" w:color="auto"/>
          <w:right w:val="single" w:sz="4" w:space="0" w:color="auto"/>
        </w:pBdr>
        <w:tabs>
          <w:tab w:val="left" w:pos="270"/>
          <w:tab w:val="left" w:pos="575"/>
        </w:tabs>
        <w:spacing w:after="120" w:line="240" w:lineRule="auto"/>
        <w:ind w:left="90"/>
        <w:jc w:val="both"/>
        <w:rPr>
          <w:color w:val="auto"/>
          <w:sz w:val="28"/>
          <w:szCs w:val="28"/>
        </w:rPr>
      </w:pPr>
      <w:bookmarkStart w:id="67" w:name="bookmark2358"/>
      <w:bookmarkEnd w:id="67"/>
      <w:r>
        <w:rPr>
          <w:color w:val="auto"/>
          <w:sz w:val="28"/>
          <w:szCs w:val="28"/>
        </w:rPr>
        <w:t xml:space="preserve">- </w:t>
      </w:r>
      <w:r w:rsidR="008C32C4" w:rsidRPr="00CF1219">
        <w:rPr>
          <w:color w:val="auto"/>
          <w:sz w:val="28"/>
          <w:szCs w:val="28"/>
        </w:rPr>
        <w:t>Tài nguyên sinh vật phong phú và đa dạng. Thảm thực vật điển hình là rừng ngập mặn rừng tràm; trong vùng có nhiều thuỷ sản, các loài chim,...</w:t>
      </w:r>
    </w:p>
    <w:p w:rsidR="001F3A45" w:rsidRPr="00CF1219" w:rsidRDefault="007443D9" w:rsidP="007443D9">
      <w:pPr>
        <w:pStyle w:val="Vnbnnidung0"/>
        <w:pBdr>
          <w:top w:val="single" w:sz="4" w:space="1" w:color="auto"/>
          <w:left w:val="single" w:sz="4" w:space="0" w:color="auto"/>
          <w:bottom w:val="single" w:sz="4" w:space="1" w:color="auto"/>
          <w:right w:val="single" w:sz="4" w:space="0" w:color="auto"/>
        </w:pBdr>
        <w:tabs>
          <w:tab w:val="left" w:pos="270"/>
          <w:tab w:val="left" w:pos="575"/>
        </w:tabs>
        <w:spacing w:after="120" w:line="240" w:lineRule="auto"/>
        <w:ind w:left="90"/>
        <w:jc w:val="both"/>
        <w:rPr>
          <w:color w:val="auto"/>
          <w:sz w:val="28"/>
          <w:szCs w:val="28"/>
        </w:rPr>
      </w:pPr>
      <w:bookmarkStart w:id="68" w:name="bookmark2359"/>
      <w:bookmarkEnd w:id="68"/>
      <w:r>
        <w:rPr>
          <w:color w:val="auto"/>
          <w:sz w:val="28"/>
          <w:szCs w:val="28"/>
        </w:rPr>
        <w:t xml:space="preserve">- </w:t>
      </w:r>
      <w:r w:rsidR="008C32C4" w:rsidRPr="00CF1219">
        <w:rPr>
          <w:color w:val="auto"/>
          <w:sz w:val="28"/>
          <w:szCs w:val="28"/>
        </w:rPr>
        <w:t xml:space="preserve">Tài nguyên biển phong phú: nhiều cá tôm, bãi tắm đẹp; vùng thềm lục địa có </w:t>
      </w:r>
      <w:r w:rsidR="008C32C4" w:rsidRPr="00CF1219">
        <w:rPr>
          <w:color w:val="auto"/>
          <w:sz w:val="28"/>
          <w:szCs w:val="28"/>
        </w:rPr>
        <w:lastRenderedPageBreak/>
        <w:t>tiềm năng về khai thác dầu mỏ và khí tự nhiên; ven biển có tiềm năng xây dựng cảng biển và phát triển điện gió,...</w:t>
      </w:r>
    </w:p>
    <w:p w:rsidR="001F3A45" w:rsidRPr="00CF1219" w:rsidRDefault="007443D9" w:rsidP="007443D9">
      <w:pPr>
        <w:pStyle w:val="Vnbnnidung0"/>
        <w:pBdr>
          <w:top w:val="single" w:sz="4" w:space="1" w:color="auto"/>
          <w:left w:val="single" w:sz="4" w:space="0" w:color="auto"/>
          <w:bottom w:val="single" w:sz="4" w:space="1" w:color="auto"/>
          <w:right w:val="single" w:sz="4" w:space="0" w:color="auto"/>
        </w:pBdr>
        <w:tabs>
          <w:tab w:val="left" w:pos="270"/>
          <w:tab w:val="left" w:pos="647"/>
        </w:tabs>
        <w:spacing w:after="120" w:line="240" w:lineRule="auto"/>
        <w:ind w:left="90"/>
        <w:jc w:val="both"/>
        <w:rPr>
          <w:color w:val="auto"/>
          <w:sz w:val="28"/>
          <w:szCs w:val="28"/>
        </w:rPr>
      </w:pPr>
      <w:bookmarkStart w:id="69" w:name="bookmark2360"/>
      <w:bookmarkEnd w:id="69"/>
      <w:r>
        <w:rPr>
          <w:color w:val="auto"/>
          <w:sz w:val="28"/>
          <w:szCs w:val="28"/>
        </w:rPr>
        <w:t xml:space="preserve">b. </w:t>
      </w:r>
      <w:r w:rsidR="008C32C4" w:rsidRPr="00CF1219">
        <w:rPr>
          <w:color w:val="auto"/>
          <w:sz w:val="28"/>
          <w:szCs w:val="28"/>
        </w:rPr>
        <w:t>Hạn chế</w:t>
      </w:r>
    </w:p>
    <w:p w:rsidR="001F3A45" w:rsidRPr="00CF1219" w:rsidRDefault="007443D9" w:rsidP="007443D9">
      <w:pPr>
        <w:pStyle w:val="Vnbnnidung0"/>
        <w:pBdr>
          <w:top w:val="single" w:sz="4" w:space="1" w:color="auto"/>
          <w:left w:val="single" w:sz="4" w:space="0" w:color="auto"/>
          <w:bottom w:val="single" w:sz="4" w:space="1" w:color="auto"/>
          <w:right w:val="single" w:sz="4" w:space="0" w:color="auto"/>
        </w:pBdr>
        <w:tabs>
          <w:tab w:val="left" w:pos="270"/>
          <w:tab w:val="left" w:pos="566"/>
        </w:tabs>
        <w:spacing w:after="120" w:line="240" w:lineRule="auto"/>
        <w:ind w:left="90"/>
        <w:jc w:val="both"/>
        <w:rPr>
          <w:color w:val="auto"/>
          <w:sz w:val="28"/>
          <w:szCs w:val="28"/>
        </w:rPr>
      </w:pPr>
      <w:bookmarkStart w:id="70" w:name="bookmark2361"/>
      <w:bookmarkEnd w:id="70"/>
      <w:r>
        <w:rPr>
          <w:color w:val="auto"/>
          <w:sz w:val="28"/>
          <w:szCs w:val="28"/>
        </w:rPr>
        <w:t xml:space="preserve">- </w:t>
      </w:r>
      <w:r w:rsidR="008C32C4" w:rsidRPr="00CF1219">
        <w:rPr>
          <w:color w:val="auto"/>
          <w:sz w:val="28"/>
          <w:szCs w:val="28"/>
        </w:rPr>
        <w:t>Đất nhiễm phèn và nhiễm mặn có diện tích lớn.</w:t>
      </w:r>
    </w:p>
    <w:p w:rsidR="001F3A45" w:rsidRPr="00CF1219" w:rsidRDefault="007443D9" w:rsidP="007443D9">
      <w:pPr>
        <w:pStyle w:val="Vnbnnidung0"/>
        <w:pBdr>
          <w:top w:val="single" w:sz="4" w:space="1" w:color="auto"/>
          <w:left w:val="single" w:sz="4" w:space="0" w:color="auto"/>
          <w:bottom w:val="single" w:sz="4" w:space="1" w:color="auto"/>
          <w:right w:val="single" w:sz="4" w:space="0" w:color="auto"/>
        </w:pBdr>
        <w:tabs>
          <w:tab w:val="left" w:pos="270"/>
          <w:tab w:val="left" w:pos="566"/>
        </w:tabs>
        <w:spacing w:after="120" w:line="240" w:lineRule="auto"/>
        <w:ind w:left="90"/>
        <w:jc w:val="both"/>
        <w:rPr>
          <w:color w:val="auto"/>
          <w:sz w:val="28"/>
          <w:szCs w:val="28"/>
        </w:rPr>
      </w:pPr>
      <w:bookmarkStart w:id="71" w:name="bookmark2362"/>
      <w:bookmarkEnd w:id="71"/>
      <w:r>
        <w:rPr>
          <w:color w:val="auto"/>
          <w:sz w:val="28"/>
          <w:szCs w:val="28"/>
        </w:rPr>
        <w:t xml:space="preserve">- </w:t>
      </w:r>
      <w:r w:rsidR="008C32C4" w:rsidRPr="00CF1219">
        <w:rPr>
          <w:color w:val="auto"/>
          <w:sz w:val="28"/>
          <w:szCs w:val="28"/>
        </w:rPr>
        <w:t>Mùa khô kéo dài.</w:t>
      </w:r>
    </w:p>
    <w:p w:rsidR="001F3A45" w:rsidRPr="00CF1219" w:rsidRDefault="007443D9" w:rsidP="007443D9">
      <w:pPr>
        <w:pStyle w:val="Vnbnnidung0"/>
        <w:pBdr>
          <w:top w:val="single" w:sz="4" w:space="1" w:color="auto"/>
          <w:left w:val="single" w:sz="4" w:space="0" w:color="auto"/>
          <w:bottom w:val="single" w:sz="4" w:space="1" w:color="auto"/>
          <w:right w:val="single" w:sz="4" w:space="0" w:color="auto"/>
        </w:pBdr>
        <w:tabs>
          <w:tab w:val="left" w:pos="270"/>
          <w:tab w:val="left" w:pos="566"/>
        </w:tabs>
        <w:spacing w:after="120" w:line="240" w:lineRule="auto"/>
        <w:ind w:left="90"/>
        <w:jc w:val="both"/>
        <w:rPr>
          <w:color w:val="auto"/>
          <w:sz w:val="28"/>
          <w:szCs w:val="28"/>
        </w:rPr>
      </w:pPr>
      <w:bookmarkStart w:id="72" w:name="bookmark2363"/>
      <w:bookmarkEnd w:id="72"/>
      <w:r>
        <w:rPr>
          <w:color w:val="auto"/>
          <w:sz w:val="28"/>
          <w:szCs w:val="28"/>
        </w:rPr>
        <w:t xml:space="preserve">- </w:t>
      </w:r>
      <w:r w:rsidR="008C32C4" w:rsidRPr="00CF1219">
        <w:rPr>
          <w:color w:val="auto"/>
          <w:sz w:val="28"/>
          <w:szCs w:val="28"/>
        </w:rPr>
        <w:t>Chịu tác động mạnh của biến đổi khí hậu.</w:t>
      </w:r>
    </w:p>
    <w:p w:rsidR="001F3A45" w:rsidRPr="00CF1219" w:rsidRDefault="007443D9" w:rsidP="007443D9">
      <w:pPr>
        <w:pStyle w:val="Vnbnnidung0"/>
        <w:pBdr>
          <w:top w:val="single" w:sz="4" w:space="1" w:color="auto"/>
          <w:left w:val="single" w:sz="4" w:space="0" w:color="auto"/>
          <w:bottom w:val="single" w:sz="4" w:space="1" w:color="auto"/>
          <w:right w:val="single" w:sz="4" w:space="0" w:color="auto"/>
        </w:pBdr>
        <w:tabs>
          <w:tab w:val="left" w:pos="270"/>
          <w:tab w:val="left" w:pos="566"/>
        </w:tabs>
        <w:spacing w:after="120" w:line="240" w:lineRule="auto"/>
        <w:ind w:left="90"/>
        <w:jc w:val="both"/>
        <w:rPr>
          <w:color w:val="auto"/>
          <w:sz w:val="28"/>
          <w:szCs w:val="28"/>
        </w:rPr>
      </w:pPr>
      <w:bookmarkStart w:id="73" w:name="bookmark2364"/>
      <w:bookmarkEnd w:id="73"/>
      <w:r>
        <w:rPr>
          <w:color w:val="auto"/>
          <w:sz w:val="28"/>
          <w:szCs w:val="28"/>
        </w:rPr>
        <w:t xml:space="preserve">- </w:t>
      </w:r>
      <w:r w:rsidR="008C32C4" w:rsidRPr="00CF1219">
        <w:rPr>
          <w:color w:val="auto"/>
          <w:sz w:val="28"/>
          <w:szCs w:val="28"/>
        </w:rPr>
        <w:t>Trên đất liền nghèo khoáng sản.</w:t>
      </w:r>
    </w:p>
    <w:p w:rsidR="001F3A45" w:rsidRPr="00CF1219" w:rsidRDefault="008C32C4" w:rsidP="007443D9">
      <w:pPr>
        <w:pStyle w:val="Vnbnnidung0"/>
        <w:tabs>
          <w:tab w:val="left" w:pos="270"/>
          <w:tab w:val="left" w:pos="550"/>
        </w:tabs>
        <w:spacing w:after="120" w:line="240" w:lineRule="auto"/>
        <w:jc w:val="both"/>
        <w:rPr>
          <w:color w:val="auto"/>
          <w:sz w:val="28"/>
          <w:szCs w:val="28"/>
        </w:rPr>
      </w:pPr>
      <w:bookmarkStart w:id="74" w:name="bookmark2365"/>
      <w:bookmarkEnd w:id="74"/>
      <w:r w:rsidRPr="00CF1219">
        <w:rPr>
          <w:b/>
          <w:bCs/>
          <w:i/>
          <w:iCs/>
          <w:color w:val="auto"/>
          <w:sz w:val="28"/>
          <w:szCs w:val="28"/>
        </w:rPr>
        <w:t>2.3. Nội dung 3: Tìm hiểu dân cư, xã hội.</w:t>
      </w:r>
    </w:p>
    <w:p w:rsidR="001F3A45" w:rsidRPr="00CF1219" w:rsidRDefault="007443D9" w:rsidP="007443D9">
      <w:pPr>
        <w:pStyle w:val="Vnbnnidung0"/>
        <w:tabs>
          <w:tab w:val="left" w:pos="270"/>
          <w:tab w:val="left" w:pos="382"/>
        </w:tabs>
        <w:spacing w:after="120" w:line="240" w:lineRule="auto"/>
        <w:jc w:val="both"/>
        <w:rPr>
          <w:color w:val="auto"/>
          <w:sz w:val="28"/>
          <w:szCs w:val="28"/>
        </w:rPr>
      </w:pPr>
      <w:bookmarkStart w:id="75" w:name="bookmark2366"/>
      <w:bookmarkEnd w:id="75"/>
      <w:r>
        <w:rPr>
          <w:i/>
          <w:iCs/>
          <w:color w:val="auto"/>
          <w:sz w:val="28"/>
          <w:szCs w:val="28"/>
        </w:rPr>
        <w:t xml:space="preserve">a. </w:t>
      </w:r>
      <w:r w:rsidR="008C32C4" w:rsidRPr="00CF1219">
        <w:rPr>
          <w:i/>
          <w:iCs/>
          <w:color w:val="auto"/>
          <w:sz w:val="28"/>
          <w:szCs w:val="28"/>
        </w:rPr>
        <w:t>Mục tiêu.</w:t>
      </w:r>
    </w:p>
    <w:p w:rsidR="001F3A45" w:rsidRPr="00CF1219" w:rsidRDefault="008C32C4" w:rsidP="00586F74">
      <w:pPr>
        <w:pStyle w:val="Vnbnnidung0"/>
        <w:tabs>
          <w:tab w:val="left" w:pos="270"/>
        </w:tabs>
        <w:spacing w:after="120" w:line="240" w:lineRule="auto"/>
        <w:ind w:left="90"/>
        <w:jc w:val="both"/>
        <w:rPr>
          <w:color w:val="auto"/>
          <w:sz w:val="28"/>
          <w:szCs w:val="28"/>
        </w:rPr>
      </w:pPr>
      <w:r w:rsidRPr="00CF1219">
        <w:rPr>
          <w:color w:val="auto"/>
          <w:sz w:val="28"/>
          <w:szCs w:val="28"/>
        </w:rPr>
        <w:t>Phân tích được đặc điểm dân cư; một số vấn đề xã hội của vùng.</w:t>
      </w:r>
    </w:p>
    <w:p w:rsidR="001F3A45" w:rsidRPr="00CF1219" w:rsidRDefault="007443D9" w:rsidP="007443D9">
      <w:pPr>
        <w:pStyle w:val="Vnbnnidung0"/>
        <w:tabs>
          <w:tab w:val="left" w:pos="270"/>
          <w:tab w:val="left" w:pos="382"/>
        </w:tabs>
        <w:spacing w:after="120" w:line="240" w:lineRule="auto"/>
        <w:jc w:val="both"/>
        <w:rPr>
          <w:color w:val="auto"/>
          <w:sz w:val="28"/>
          <w:szCs w:val="28"/>
        </w:rPr>
      </w:pPr>
      <w:bookmarkStart w:id="76" w:name="bookmark2367"/>
      <w:bookmarkEnd w:id="76"/>
      <w:r>
        <w:rPr>
          <w:i/>
          <w:iCs/>
          <w:color w:val="auto"/>
          <w:sz w:val="28"/>
          <w:szCs w:val="28"/>
        </w:rPr>
        <w:t xml:space="preserve">b. </w:t>
      </w:r>
      <w:r w:rsidR="008C32C4" w:rsidRPr="00CF1219">
        <w:rPr>
          <w:i/>
          <w:iCs/>
          <w:color w:val="auto"/>
          <w:sz w:val="28"/>
          <w:szCs w:val="28"/>
        </w:rPr>
        <w:t>Tổ chức thực hiện.</w:t>
      </w:r>
    </w:p>
    <w:p w:rsidR="001F3A45" w:rsidRPr="00CF1219" w:rsidRDefault="008C32C4" w:rsidP="007443D9">
      <w:pPr>
        <w:pStyle w:val="Vnbnnidung0"/>
        <w:tabs>
          <w:tab w:val="left" w:pos="270"/>
          <w:tab w:val="left" w:pos="315"/>
        </w:tabs>
        <w:spacing w:after="120" w:line="240" w:lineRule="auto"/>
        <w:ind w:left="90"/>
        <w:jc w:val="both"/>
        <w:rPr>
          <w:color w:val="auto"/>
          <w:sz w:val="28"/>
          <w:szCs w:val="28"/>
        </w:rPr>
      </w:pPr>
      <w:bookmarkStart w:id="77" w:name="bookmark2368"/>
      <w:bookmarkEnd w:id="77"/>
      <w:r w:rsidRPr="00CF1219">
        <w:rPr>
          <w:color w:val="auto"/>
          <w:sz w:val="28"/>
          <w:szCs w:val="28"/>
        </w:rPr>
        <w:t>Bước 1: GV yêu cầu HS dựa vào thông tin mục 3, hãy phân tích đặc điểm dân cư và một số vấn đề xã hội ở vùng Đồng bằng sông Cửu Long. GV tổ chức cho HS làm việc theo nhóm. GV chia nhóm ngẫu nhiên theo danh sách lớp. Mỗi nhóm 4 - 5 HS.</w:t>
      </w:r>
    </w:p>
    <w:p w:rsidR="001F3A45" w:rsidRPr="00CF1219" w:rsidRDefault="008C32C4" w:rsidP="007443D9">
      <w:pPr>
        <w:pStyle w:val="Vnbnnidung0"/>
        <w:tabs>
          <w:tab w:val="left" w:pos="270"/>
          <w:tab w:val="left" w:pos="306"/>
        </w:tabs>
        <w:spacing w:after="120" w:line="240" w:lineRule="auto"/>
        <w:ind w:left="90"/>
        <w:jc w:val="both"/>
        <w:rPr>
          <w:color w:val="auto"/>
          <w:sz w:val="28"/>
          <w:szCs w:val="28"/>
        </w:rPr>
      </w:pPr>
      <w:bookmarkStart w:id="78" w:name="bookmark2369"/>
      <w:bookmarkEnd w:id="78"/>
      <w:r w:rsidRPr="00CF1219">
        <w:rPr>
          <w:color w:val="auto"/>
          <w:sz w:val="28"/>
          <w:szCs w:val="28"/>
        </w:rPr>
        <w:t>Bước 2: Các nhóm trao đổi thảo luận, thực hiện nhiệm vụ.</w:t>
      </w:r>
    </w:p>
    <w:p w:rsidR="001F3A45" w:rsidRPr="00CF1219" w:rsidRDefault="008C32C4" w:rsidP="007443D9">
      <w:pPr>
        <w:pStyle w:val="Vnbnnidung0"/>
        <w:tabs>
          <w:tab w:val="left" w:pos="270"/>
          <w:tab w:val="left" w:pos="306"/>
        </w:tabs>
        <w:spacing w:after="120" w:line="240" w:lineRule="auto"/>
        <w:ind w:left="90"/>
        <w:jc w:val="both"/>
        <w:rPr>
          <w:color w:val="auto"/>
          <w:sz w:val="28"/>
          <w:szCs w:val="28"/>
        </w:rPr>
      </w:pPr>
      <w:bookmarkStart w:id="79" w:name="bookmark2370"/>
      <w:bookmarkEnd w:id="79"/>
      <w:r w:rsidRPr="00CF1219">
        <w:rPr>
          <w:color w:val="auto"/>
          <w:sz w:val="28"/>
          <w:szCs w:val="28"/>
        </w:rPr>
        <w:t>Bước 3: GV gọi đại diện một vài nhóm HS báo cáo kết quả.</w:t>
      </w:r>
    </w:p>
    <w:p w:rsidR="001F3A45" w:rsidRPr="00CF1219" w:rsidRDefault="008C32C4" w:rsidP="007443D9">
      <w:pPr>
        <w:pStyle w:val="Vnbnnidung0"/>
        <w:tabs>
          <w:tab w:val="left" w:pos="270"/>
          <w:tab w:val="left" w:pos="306"/>
        </w:tabs>
        <w:spacing w:after="120" w:line="240" w:lineRule="auto"/>
        <w:ind w:left="90"/>
        <w:jc w:val="both"/>
        <w:rPr>
          <w:color w:val="auto"/>
          <w:sz w:val="28"/>
          <w:szCs w:val="28"/>
        </w:rPr>
      </w:pPr>
      <w:bookmarkStart w:id="80" w:name="bookmark2371"/>
      <w:bookmarkEnd w:id="80"/>
      <w:r w:rsidRPr="00CF1219">
        <w:rPr>
          <w:color w:val="auto"/>
          <w:sz w:val="28"/>
          <w:szCs w:val="28"/>
        </w:rPr>
        <w:t>Bước 4: Sau khi nhóm báo cáo kết quả, GV chuẩn hoá kiến thức.</w:t>
      </w:r>
    </w:p>
    <w:p w:rsidR="001F3A45" w:rsidRPr="00CF1219" w:rsidRDefault="007443D9" w:rsidP="007443D9">
      <w:pPr>
        <w:pStyle w:val="Vnbnnidung0"/>
        <w:pBdr>
          <w:top w:val="single" w:sz="4" w:space="1" w:color="auto"/>
          <w:left w:val="single" w:sz="4" w:space="0" w:color="auto"/>
          <w:bottom w:val="single" w:sz="4" w:space="1" w:color="auto"/>
          <w:right w:val="single" w:sz="4" w:space="0" w:color="auto"/>
        </w:pBdr>
        <w:tabs>
          <w:tab w:val="left" w:pos="270"/>
          <w:tab w:val="left" w:pos="546"/>
        </w:tabs>
        <w:spacing w:after="120" w:line="240" w:lineRule="auto"/>
        <w:ind w:left="90"/>
        <w:jc w:val="both"/>
        <w:rPr>
          <w:color w:val="auto"/>
          <w:sz w:val="28"/>
          <w:szCs w:val="28"/>
        </w:rPr>
      </w:pPr>
      <w:bookmarkStart w:id="81" w:name="bookmark2372"/>
      <w:bookmarkEnd w:id="81"/>
      <w:r>
        <w:rPr>
          <w:color w:val="auto"/>
          <w:sz w:val="28"/>
          <w:szCs w:val="28"/>
        </w:rPr>
        <w:t xml:space="preserve">- </w:t>
      </w:r>
      <w:r w:rsidR="008C32C4" w:rsidRPr="00CF1219">
        <w:rPr>
          <w:color w:val="auto"/>
          <w:sz w:val="28"/>
          <w:szCs w:val="28"/>
        </w:rPr>
        <w:t>Đặc điểm dân cư:</w:t>
      </w:r>
    </w:p>
    <w:p w:rsidR="001F3A45" w:rsidRPr="00CF1219" w:rsidRDefault="008C32C4" w:rsidP="007443D9">
      <w:pPr>
        <w:pStyle w:val="Vnbnnidung0"/>
        <w:pBdr>
          <w:top w:val="single" w:sz="4" w:space="1" w:color="auto"/>
          <w:left w:val="single" w:sz="4" w:space="0" w:color="auto"/>
          <w:bottom w:val="single" w:sz="4" w:space="1" w:color="auto"/>
          <w:right w:val="single" w:sz="4" w:space="0" w:color="auto"/>
        </w:pBdr>
        <w:tabs>
          <w:tab w:val="left" w:pos="270"/>
        </w:tabs>
        <w:spacing w:after="120" w:line="240" w:lineRule="auto"/>
        <w:ind w:left="90"/>
        <w:jc w:val="both"/>
        <w:rPr>
          <w:color w:val="auto"/>
          <w:sz w:val="28"/>
          <w:szCs w:val="28"/>
        </w:rPr>
      </w:pPr>
      <w:r w:rsidRPr="00CF1219">
        <w:rPr>
          <w:color w:val="auto"/>
          <w:sz w:val="28"/>
          <w:szCs w:val="28"/>
        </w:rPr>
        <w:t>+ Có quy mô dân số lớn nhưng gia tăng rất thấp (thấp nhất cả nước), xuất cư có xu hướng tăng, chủ yếu đến vùng Đông Nam Bộ.</w:t>
      </w:r>
    </w:p>
    <w:p w:rsidR="001F3A45" w:rsidRPr="00CF1219" w:rsidRDefault="008C32C4" w:rsidP="007443D9">
      <w:pPr>
        <w:pStyle w:val="Vnbnnidung0"/>
        <w:pBdr>
          <w:top w:val="single" w:sz="4" w:space="1" w:color="auto"/>
          <w:left w:val="single" w:sz="4" w:space="0" w:color="auto"/>
          <w:bottom w:val="single" w:sz="4" w:space="1" w:color="auto"/>
          <w:right w:val="single" w:sz="4" w:space="0" w:color="auto"/>
        </w:pBdr>
        <w:tabs>
          <w:tab w:val="left" w:pos="270"/>
        </w:tabs>
        <w:spacing w:after="120" w:line="240" w:lineRule="auto"/>
        <w:ind w:left="90"/>
        <w:jc w:val="both"/>
        <w:rPr>
          <w:color w:val="auto"/>
          <w:sz w:val="28"/>
          <w:szCs w:val="28"/>
        </w:rPr>
      </w:pPr>
      <w:r w:rsidRPr="00CF1219">
        <w:rPr>
          <w:color w:val="auto"/>
          <w:sz w:val="28"/>
          <w:szCs w:val="28"/>
        </w:rPr>
        <w:t>+ Cơ cấu dân số trẻ, lực lượng lao động dồi dào, là thế mạnh để vùng phát triển kinh tế.</w:t>
      </w:r>
    </w:p>
    <w:p w:rsidR="001F3A45" w:rsidRPr="00CF1219" w:rsidRDefault="008C32C4" w:rsidP="007443D9">
      <w:pPr>
        <w:pStyle w:val="Vnbnnidung0"/>
        <w:pBdr>
          <w:top w:val="single" w:sz="4" w:space="1" w:color="auto"/>
          <w:left w:val="single" w:sz="4" w:space="0" w:color="auto"/>
          <w:bottom w:val="single" w:sz="4" w:space="1" w:color="auto"/>
          <w:right w:val="single" w:sz="4" w:space="0" w:color="auto"/>
        </w:pBdr>
        <w:tabs>
          <w:tab w:val="left" w:pos="270"/>
        </w:tabs>
        <w:spacing w:after="120" w:line="240" w:lineRule="auto"/>
        <w:ind w:left="90"/>
        <w:jc w:val="both"/>
        <w:rPr>
          <w:color w:val="auto"/>
          <w:sz w:val="28"/>
          <w:szCs w:val="28"/>
        </w:rPr>
      </w:pPr>
      <w:r w:rsidRPr="00CF1219">
        <w:rPr>
          <w:color w:val="auto"/>
          <w:sz w:val="28"/>
          <w:szCs w:val="28"/>
        </w:rPr>
        <w:t>+ Trên địa bàn, có nhiều thành phần dân tộc cùng chung sống.</w:t>
      </w:r>
    </w:p>
    <w:p w:rsidR="001F3A45" w:rsidRPr="00CF1219" w:rsidRDefault="008C32C4" w:rsidP="007443D9">
      <w:pPr>
        <w:pStyle w:val="Vnbnnidung0"/>
        <w:pBdr>
          <w:top w:val="single" w:sz="4" w:space="1" w:color="auto"/>
          <w:left w:val="single" w:sz="4" w:space="0" w:color="auto"/>
          <w:bottom w:val="single" w:sz="4" w:space="1" w:color="auto"/>
          <w:right w:val="single" w:sz="4" w:space="0" w:color="auto"/>
        </w:pBdr>
        <w:tabs>
          <w:tab w:val="left" w:pos="270"/>
        </w:tabs>
        <w:spacing w:after="120" w:line="240" w:lineRule="auto"/>
        <w:ind w:left="90"/>
        <w:jc w:val="both"/>
        <w:rPr>
          <w:color w:val="auto"/>
          <w:sz w:val="28"/>
          <w:szCs w:val="28"/>
        </w:rPr>
      </w:pPr>
      <w:r w:rsidRPr="00CF1219">
        <w:rPr>
          <w:color w:val="auto"/>
          <w:sz w:val="28"/>
          <w:szCs w:val="28"/>
        </w:rPr>
        <w:t>+ Mật độ dân số của vùng khá cao nhưng phân bố không đều, phần lớn tập trung ở ven sông Tiền và sông Hậu, nơi có điều kiện tự nhiên thuận lợi, trong khi đó một số nơi như vùng bán đảo Cà Mau dân cư thưa thớt; tỉ lệ dân thành thị rất thấp, quá trình đô thị hoá diễn ra chậm.</w:t>
      </w:r>
    </w:p>
    <w:p w:rsidR="001F3A45" w:rsidRPr="00CF1219" w:rsidRDefault="007443D9" w:rsidP="007443D9">
      <w:pPr>
        <w:pStyle w:val="Vnbnnidung0"/>
        <w:pBdr>
          <w:top w:val="single" w:sz="4" w:space="1" w:color="auto"/>
          <w:left w:val="single" w:sz="4" w:space="0" w:color="auto"/>
          <w:bottom w:val="single" w:sz="4" w:space="1" w:color="auto"/>
          <w:right w:val="single" w:sz="4" w:space="0" w:color="auto"/>
        </w:pBdr>
        <w:tabs>
          <w:tab w:val="left" w:pos="270"/>
          <w:tab w:val="left" w:pos="546"/>
        </w:tabs>
        <w:spacing w:after="120" w:line="240" w:lineRule="auto"/>
        <w:ind w:left="90"/>
        <w:jc w:val="both"/>
        <w:rPr>
          <w:color w:val="auto"/>
          <w:sz w:val="28"/>
          <w:szCs w:val="28"/>
        </w:rPr>
      </w:pPr>
      <w:bookmarkStart w:id="82" w:name="bookmark2373"/>
      <w:bookmarkEnd w:id="82"/>
      <w:r>
        <w:rPr>
          <w:color w:val="auto"/>
          <w:sz w:val="28"/>
          <w:szCs w:val="28"/>
        </w:rPr>
        <w:t xml:space="preserve">- </w:t>
      </w:r>
      <w:r w:rsidR="008C32C4" w:rsidRPr="00CF1219">
        <w:rPr>
          <w:color w:val="auto"/>
          <w:sz w:val="28"/>
          <w:szCs w:val="28"/>
        </w:rPr>
        <w:t>Đặc điểm xã hội:</w:t>
      </w:r>
    </w:p>
    <w:p w:rsidR="001F3A45" w:rsidRPr="00CF1219" w:rsidRDefault="008C32C4" w:rsidP="007443D9">
      <w:pPr>
        <w:pStyle w:val="Vnbnnidung0"/>
        <w:pBdr>
          <w:top w:val="single" w:sz="4" w:space="1" w:color="auto"/>
          <w:left w:val="single" w:sz="4" w:space="0" w:color="auto"/>
          <w:bottom w:val="single" w:sz="4" w:space="1" w:color="auto"/>
          <w:right w:val="single" w:sz="4" w:space="0" w:color="auto"/>
        </w:pBdr>
        <w:tabs>
          <w:tab w:val="left" w:pos="270"/>
        </w:tabs>
        <w:spacing w:after="120" w:line="240" w:lineRule="auto"/>
        <w:ind w:left="90"/>
        <w:jc w:val="both"/>
        <w:rPr>
          <w:color w:val="auto"/>
          <w:sz w:val="28"/>
          <w:szCs w:val="28"/>
        </w:rPr>
      </w:pPr>
      <w:r w:rsidRPr="00CF1219">
        <w:rPr>
          <w:color w:val="auto"/>
          <w:sz w:val="28"/>
          <w:szCs w:val="28"/>
        </w:rPr>
        <w:t>+ Đồng bằng sông Cửu Long là địa bàn cư trú của nhiều dân tộc; có những nét văn hóa đặc sắc như văn hoá sông nước, lễ hội truyền thống, đờn ca tài tử,...</w:t>
      </w:r>
    </w:p>
    <w:p w:rsidR="001F3A45" w:rsidRPr="00CF1219" w:rsidRDefault="008C32C4" w:rsidP="007443D9">
      <w:pPr>
        <w:pStyle w:val="Vnbnnidung0"/>
        <w:pBdr>
          <w:top w:val="single" w:sz="4" w:space="1" w:color="auto"/>
          <w:left w:val="single" w:sz="4" w:space="0" w:color="auto"/>
          <w:bottom w:val="single" w:sz="4" w:space="1" w:color="auto"/>
          <w:right w:val="single" w:sz="4" w:space="0" w:color="auto"/>
        </w:pBdr>
        <w:tabs>
          <w:tab w:val="left" w:pos="270"/>
        </w:tabs>
        <w:spacing w:after="120" w:line="240" w:lineRule="auto"/>
        <w:ind w:left="90"/>
        <w:jc w:val="both"/>
        <w:rPr>
          <w:color w:val="auto"/>
          <w:sz w:val="28"/>
          <w:szCs w:val="28"/>
        </w:rPr>
      </w:pPr>
      <w:r w:rsidRPr="00CF1219">
        <w:rPr>
          <w:color w:val="auto"/>
          <w:sz w:val="28"/>
          <w:szCs w:val="28"/>
        </w:rPr>
        <w:t>+ Đời sống của dân cư trong vùng ngày càng được nâng lên (tỉ lệ lao động đã qua đào tạo; tỉ lệ dân số biết chữ, thu nhập bình quân, tuổi thọ).</w:t>
      </w:r>
    </w:p>
    <w:p w:rsidR="001F3A45" w:rsidRPr="00CF1219" w:rsidRDefault="008C32C4" w:rsidP="00586F74">
      <w:pPr>
        <w:pStyle w:val="Vnbnnidung0"/>
        <w:tabs>
          <w:tab w:val="left" w:pos="270"/>
          <w:tab w:val="left" w:pos="550"/>
        </w:tabs>
        <w:spacing w:after="120" w:line="240" w:lineRule="auto"/>
        <w:jc w:val="both"/>
        <w:rPr>
          <w:color w:val="auto"/>
          <w:sz w:val="28"/>
          <w:szCs w:val="28"/>
        </w:rPr>
      </w:pPr>
      <w:bookmarkStart w:id="83" w:name="bookmark2374"/>
      <w:bookmarkEnd w:id="83"/>
      <w:r w:rsidRPr="00CF1219">
        <w:rPr>
          <w:b/>
          <w:bCs/>
          <w:i/>
          <w:iCs/>
          <w:color w:val="auto"/>
          <w:sz w:val="28"/>
          <w:szCs w:val="28"/>
        </w:rPr>
        <w:t>2.4. Nội dung 4: Tìm hiểu sự phát triển và phân bố một số ngành kinh tế.</w:t>
      </w:r>
    </w:p>
    <w:p w:rsidR="001F3A45" w:rsidRPr="00CF1219" w:rsidRDefault="007443D9" w:rsidP="007443D9">
      <w:pPr>
        <w:pStyle w:val="Vnbnnidung0"/>
        <w:tabs>
          <w:tab w:val="left" w:pos="270"/>
        </w:tabs>
        <w:spacing w:after="120" w:line="240" w:lineRule="auto"/>
        <w:jc w:val="both"/>
        <w:rPr>
          <w:color w:val="auto"/>
          <w:sz w:val="28"/>
          <w:szCs w:val="28"/>
        </w:rPr>
      </w:pPr>
      <w:r>
        <w:rPr>
          <w:color w:val="auto"/>
          <w:sz w:val="28"/>
          <w:szCs w:val="28"/>
        </w:rPr>
        <w:t xml:space="preserve">- </w:t>
      </w:r>
      <w:r w:rsidR="008C32C4" w:rsidRPr="00CF1219">
        <w:rPr>
          <w:color w:val="auto"/>
          <w:sz w:val="28"/>
          <w:szCs w:val="28"/>
        </w:rPr>
        <w:t xml:space="preserve">Trước khi tổ chức cho HS tìm hiểu một số ngành kinh tế thế mạnh, GV khái quát về thực trạng phát triển kinh tế của vùng: quy mô, sự chuyển dịch cơ cấu </w:t>
      </w:r>
      <w:r w:rsidR="008C32C4" w:rsidRPr="00CF1219">
        <w:rPr>
          <w:color w:val="auto"/>
          <w:sz w:val="28"/>
          <w:szCs w:val="28"/>
        </w:rPr>
        <w:lastRenderedPageBreak/>
        <w:t>kinh tế,... sau đó dẫn dắt tìm hiểu một số ngành kinh tế thế mạnh.</w:t>
      </w:r>
    </w:p>
    <w:p w:rsidR="001F3A45" w:rsidRPr="00CF1219" w:rsidRDefault="008C32C4" w:rsidP="00586F74">
      <w:pPr>
        <w:pStyle w:val="Vnbnnidung0"/>
        <w:tabs>
          <w:tab w:val="left" w:pos="270"/>
          <w:tab w:val="left" w:pos="709"/>
        </w:tabs>
        <w:spacing w:after="120" w:line="240" w:lineRule="auto"/>
        <w:jc w:val="both"/>
        <w:rPr>
          <w:color w:val="auto"/>
          <w:sz w:val="28"/>
          <w:szCs w:val="28"/>
        </w:rPr>
      </w:pPr>
      <w:bookmarkStart w:id="84" w:name="bookmark2375"/>
      <w:bookmarkEnd w:id="84"/>
      <w:r w:rsidRPr="00CF1219">
        <w:rPr>
          <w:i/>
          <w:iCs/>
          <w:color w:val="auto"/>
          <w:sz w:val="28"/>
          <w:szCs w:val="28"/>
        </w:rPr>
        <w:t>2.4.1. Nông nghiệp và thuỷ sản.</w:t>
      </w:r>
    </w:p>
    <w:p w:rsidR="001F3A45" w:rsidRPr="00CF1219" w:rsidRDefault="0062366C" w:rsidP="0062366C">
      <w:pPr>
        <w:pStyle w:val="Vnbnnidung0"/>
        <w:tabs>
          <w:tab w:val="left" w:pos="270"/>
          <w:tab w:val="left" w:pos="382"/>
        </w:tabs>
        <w:spacing w:after="120" w:line="240" w:lineRule="auto"/>
        <w:jc w:val="both"/>
        <w:rPr>
          <w:color w:val="auto"/>
          <w:sz w:val="28"/>
          <w:szCs w:val="28"/>
        </w:rPr>
      </w:pPr>
      <w:bookmarkStart w:id="85" w:name="bookmark2376"/>
      <w:bookmarkEnd w:id="85"/>
      <w:r>
        <w:rPr>
          <w:i/>
          <w:iCs/>
          <w:color w:val="auto"/>
          <w:sz w:val="28"/>
          <w:szCs w:val="28"/>
        </w:rPr>
        <w:t xml:space="preserve">a. </w:t>
      </w:r>
      <w:r w:rsidR="008C32C4" w:rsidRPr="00CF1219">
        <w:rPr>
          <w:i/>
          <w:iCs/>
          <w:color w:val="auto"/>
          <w:sz w:val="28"/>
          <w:szCs w:val="28"/>
        </w:rPr>
        <w:t>Mục tiêu.</w:t>
      </w:r>
    </w:p>
    <w:p w:rsidR="001F3A45" w:rsidRPr="00CF1219" w:rsidRDefault="0062366C" w:rsidP="0062366C">
      <w:pPr>
        <w:pStyle w:val="Vnbnnidung0"/>
        <w:tabs>
          <w:tab w:val="left" w:pos="270"/>
        </w:tabs>
        <w:spacing w:after="120" w:line="240" w:lineRule="auto"/>
        <w:jc w:val="both"/>
        <w:rPr>
          <w:color w:val="auto"/>
          <w:sz w:val="28"/>
          <w:szCs w:val="28"/>
        </w:rPr>
      </w:pPr>
      <w:r>
        <w:rPr>
          <w:color w:val="auto"/>
          <w:sz w:val="28"/>
          <w:szCs w:val="28"/>
        </w:rPr>
        <w:t xml:space="preserve">- </w:t>
      </w:r>
      <w:r w:rsidR="008C32C4" w:rsidRPr="00CF1219">
        <w:rPr>
          <w:color w:val="auto"/>
          <w:sz w:val="28"/>
          <w:szCs w:val="28"/>
        </w:rPr>
        <w:t>Trình bày được sự phát triển và phân bố ngành nông nghiệp và thủy sản.</w:t>
      </w:r>
    </w:p>
    <w:p w:rsidR="001F3A45" w:rsidRPr="00CF1219" w:rsidRDefault="0062366C" w:rsidP="0062366C">
      <w:pPr>
        <w:pStyle w:val="Vnbnnidung0"/>
        <w:tabs>
          <w:tab w:val="left" w:pos="270"/>
          <w:tab w:val="left" w:pos="382"/>
        </w:tabs>
        <w:spacing w:after="120" w:line="240" w:lineRule="auto"/>
        <w:jc w:val="both"/>
        <w:rPr>
          <w:color w:val="auto"/>
          <w:sz w:val="28"/>
          <w:szCs w:val="28"/>
        </w:rPr>
      </w:pPr>
      <w:bookmarkStart w:id="86" w:name="bookmark2377"/>
      <w:bookmarkEnd w:id="86"/>
      <w:r>
        <w:rPr>
          <w:i/>
          <w:iCs/>
          <w:color w:val="auto"/>
          <w:sz w:val="28"/>
          <w:szCs w:val="28"/>
        </w:rPr>
        <w:t xml:space="preserve">b. </w:t>
      </w:r>
      <w:r w:rsidR="008C32C4" w:rsidRPr="00CF1219">
        <w:rPr>
          <w:i/>
          <w:iCs/>
          <w:color w:val="auto"/>
          <w:sz w:val="28"/>
          <w:szCs w:val="28"/>
        </w:rPr>
        <w:t>Tổ chức thực hiện.</w:t>
      </w:r>
    </w:p>
    <w:p w:rsidR="001F3A45" w:rsidRPr="00CF1219" w:rsidRDefault="008C32C4" w:rsidP="0062366C">
      <w:pPr>
        <w:pStyle w:val="Vnbnnidung0"/>
        <w:tabs>
          <w:tab w:val="left" w:pos="270"/>
        </w:tabs>
        <w:spacing w:after="120" w:line="240" w:lineRule="auto"/>
        <w:jc w:val="both"/>
        <w:rPr>
          <w:color w:val="auto"/>
          <w:sz w:val="28"/>
          <w:szCs w:val="28"/>
        </w:rPr>
      </w:pPr>
      <w:r w:rsidRPr="00CF1219">
        <w:rPr>
          <w:color w:val="auto"/>
          <w:sz w:val="28"/>
          <w:szCs w:val="28"/>
        </w:rPr>
        <w:t>* Nông nghiệp.</w:t>
      </w:r>
    </w:p>
    <w:p w:rsidR="001F3A45" w:rsidRPr="00CF1219" w:rsidRDefault="008C32C4" w:rsidP="0062366C">
      <w:pPr>
        <w:pStyle w:val="Vnbnnidung0"/>
        <w:tabs>
          <w:tab w:val="left" w:pos="270"/>
          <w:tab w:val="left" w:pos="306"/>
        </w:tabs>
        <w:spacing w:after="120" w:line="240" w:lineRule="auto"/>
        <w:jc w:val="both"/>
        <w:rPr>
          <w:color w:val="auto"/>
          <w:sz w:val="28"/>
          <w:szCs w:val="28"/>
        </w:rPr>
      </w:pPr>
      <w:bookmarkStart w:id="87" w:name="bookmark2378"/>
      <w:bookmarkEnd w:id="87"/>
      <w:r w:rsidRPr="00CF1219">
        <w:rPr>
          <w:color w:val="auto"/>
          <w:sz w:val="28"/>
          <w:szCs w:val="28"/>
        </w:rPr>
        <w:t xml:space="preserve">Bước 1: GV diễn giảng và đặt câu hỏi: </w:t>
      </w:r>
      <w:r w:rsidRPr="00CF1219">
        <w:rPr>
          <w:i/>
          <w:iCs/>
          <w:color w:val="auto"/>
          <w:sz w:val="28"/>
          <w:szCs w:val="28"/>
        </w:rPr>
        <w:t>Tại sao Đồng bằng sông Cửu Long là vùng sản xuất nông nghiệp trọng điểm của cả nước?</w:t>
      </w:r>
      <w:r w:rsidRPr="00CF1219">
        <w:rPr>
          <w:color w:val="auto"/>
          <w:sz w:val="28"/>
          <w:szCs w:val="28"/>
        </w:rPr>
        <w:t xml:space="preserve"> Gợi ý HS dựa vào kiến thức đã học ở mục điều kiện tự nhiên để trả lời.</w:t>
      </w:r>
    </w:p>
    <w:p w:rsidR="001F3A45" w:rsidRPr="00CF1219" w:rsidRDefault="0062366C" w:rsidP="0062366C">
      <w:pPr>
        <w:pStyle w:val="Vnbnnidung0"/>
        <w:tabs>
          <w:tab w:val="left" w:pos="270"/>
        </w:tabs>
        <w:spacing w:after="120" w:line="240" w:lineRule="auto"/>
        <w:jc w:val="both"/>
        <w:rPr>
          <w:color w:val="auto"/>
          <w:sz w:val="28"/>
          <w:szCs w:val="28"/>
        </w:rPr>
      </w:pPr>
      <w:r>
        <w:rPr>
          <w:color w:val="auto"/>
          <w:sz w:val="28"/>
          <w:szCs w:val="28"/>
        </w:rPr>
        <w:t xml:space="preserve">- </w:t>
      </w:r>
      <w:r w:rsidR="008C32C4" w:rsidRPr="00CF1219">
        <w:rPr>
          <w:color w:val="auto"/>
          <w:sz w:val="28"/>
          <w:szCs w:val="28"/>
        </w:rPr>
        <w:t>Sau đó GV yêu cầu HS dựa vào hình 20.2 và thông tin mục a, hãy trình bày sự phát triển và phân bố nông nghiệp ở vùng Đồng bằng sông Cửu Long.</w:t>
      </w:r>
    </w:p>
    <w:p w:rsidR="001F3A45" w:rsidRPr="00CF1219" w:rsidRDefault="008C32C4" w:rsidP="0062366C">
      <w:pPr>
        <w:pStyle w:val="Vnbnnidung0"/>
        <w:tabs>
          <w:tab w:val="left" w:pos="270"/>
          <w:tab w:val="left" w:pos="306"/>
        </w:tabs>
        <w:spacing w:after="120" w:line="240" w:lineRule="auto"/>
        <w:jc w:val="both"/>
        <w:rPr>
          <w:color w:val="auto"/>
          <w:sz w:val="28"/>
          <w:szCs w:val="28"/>
        </w:rPr>
      </w:pPr>
      <w:bookmarkStart w:id="88" w:name="bookmark2379"/>
      <w:bookmarkEnd w:id="88"/>
      <w:r w:rsidRPr="00CF1219">
        <w:rPr>
          <w:color w:val="auto"/>
          <w:sz w:val="28"/>
          <w:szCs w:val="28"/>
        </w:rPr>
        <w:t>Bước 2: HS suy nghĩ trả lời câu hỏi.</w:t>
      </w:r>
    </w:p>
    <w:p w:rsidR="001F3A45" w:rsidRPr="00CF1219" w:rsidRDefault="008C32C4" w:rsidP="0062366C">
      <w:pPr>
        <w:pStyle w:val="Vnbnnidung0"/>
        <w:tabs>
          <w:tab w:val="left" w:pos="270"/>
          <w:tab w:val="left" w:pos="306"/>
        </w:tabs>
        <w:spacing w:after="120" w:line="240" w:lineRule="auto"/>
        <w:jc w:val="both"/>
        <w:rPr>
          <w:color w:val="auto"/>
          <w:sz w:val="28"/>
          <w:szCs w:val="28"/>
        </w:rPr>
      </w:pPr>
      <w:bookmarkStart w:id="89" w:name="bookmark2380"/>
      <w:bookmarkEnd w:id="89"/>
      <w:r w:rsidRPr="00CF1219">
        <w:rPr>
          <w:color w:val="auto"/>
          <w:sz w:val="28"/>
          <w:szCs w:val="28"/>
        </w:rPr>
        <w:t>Bước 3: HS báo cáo kết quả.</w:t>
      </w:r>
    </w:p>
    <w:p w:rsidR="001F3A45" w:rsidRPr="00CF1219" w:rsidRDefault="008C32C4" w:rsidP="0062366C">
      <w:pPr>
        <w:pStyle w:val="Vnbnnidung0"/>
        <w:tabs>
          <w:tab w:val="left" w:pos="270"/>
          <w:tab w:val="left" w:pos="306"/>
        </w:tabs>
        <w:spacing w:after="120" w:line="240" w:lineRule="auto"/>
        <w:jc w:val="both"/>
        <w:rPr>
          <w:color w:val="auto"/>
          <w:sz w:val="28"/>
          <w:szCs w:val="28"/>
        </w:rPr>
      </w:pPr>
      <w:bookmarkStart w:id="90" w:name="bookmark2381"/>
      <w:bookmarkEnd w:id="90"/>
      <w:r w:rsidRPr="00CF1219">
        <w:rPr>
          <w:color w:val="auto"/>
          <w:sz w:val="28"/>
          <w:szCs w:val="28"/>
        </w:rPr>
        <w:t>Bước 4: GV chuẩn hoá kiến thức.</w:t>
      </w:r>
    </w:p>
    <w:p w:rsidR="001F3A45" w:rsidRPr="00CF1219" w:rsidRDefault="0062366C" w:rsidP="0062366C">
      <w:pPr>
        <w:pStyle w:val="Vnbnnidung0"/>
        <w:pBdr>
          <w:top w:val="single" w:sz="4" w:space="1" w:color="auto"/>
          <w:left w:val="single" w:sz="4" w:space="0" w:color="auto"/>
          <w:bottom w:val="single" w:sz="4" w:space="1" w:color="auto"/>
          <w:right w:val="single" w:sz="4" w:space="0" w:color="auto"/>
        </w:pBdr>
        <w:tabs>
          <w:tab w:val="left" w:pos="270"/>
          <w:tab w:val="left" w:pos="566"/>
        </w:tabs>
        <w:spacing w:after="120" w:line="240" w:lineRule="auto"/>
        <w:ind w:left="90"/>
        <w:jc w:val="both"/>
        <w:rPr>
          <w:color w:val="auto"/>
          <w:sz w:val="28"/>
          <w:szCs w:val="28"/>
        </w:rPr>
      </w:pPr>
      <w:bookmarkStart w:id="91" w:name="bookmark2382"/>
      <w:bookmarkEnd w:id="91"/>
      <w:r>
        <w:rPr>
          <w:color w:val="auto"/>
          <w:sz w:val="28"/>
          <w:szCs w:val="28"/>
        </w:rPr>
        <w:t xml:space="preserve">- </w:t>
      </w:r>
      <w:r w:rsidR="008C32C4" w:rsidRPr="00CF1219">
        <w:rPr>
          <w:color w:val="auto"/>
          <w:sz w:val="28"/>
          <w:szCs w:val="28"/>
        </w:rPr>
        <w:t>Trồng trọt:</w:t>
      </w:r>
    </w:p>
    <w:p w:rsidR="001F3A45" w:rsidRPr="00CF1219" w:rsidRDefault="008C32C4" w:rsidP="0062366C">
      <w:pPr>
        <w:pStyle w:val="Vnbnnidung0"/>
        <w:pBdr>
          <w:top w:val="single" w:sz="4" w:space="1" w:color="auto"/>
          <w:left w:val="single" w:sz="4" w:space="0" w:color="auto"/>
          <w:bottom w:val="single" w:sz="4" w:space="1" w:color="auto"/>
          <w:right w:val="single" w:sz="4" w:space="0" w:color="auto"/>
        </w:pBdr>
        <w:tabs>
          <w:tab w:val="left" w:pos="270"/>
        </w:tabs>
        <w:spacing w:after="120" w:line="240" w:lineRule="auto"/>
        <w:ind w:left="90"/>
        <w:jc w:val="both"/>
        <w:rPr>
          <w:color w:val="auto"/>
          <w:sz w:val="28"/>
          <w:szCs w:val="28"/>
        </w:rPr>
      </w:pPr>
      <w:r w:rsidRPr="00CF1219">
        <w:rPr>
          <w:color w:val="auto"/>
          <w:sz w:val="28"/>
          <w:szCs w:val="28"/>
        </w:rPr>
        <w:t>+ Đồng bằng sông Cửu Long là vùng sản xuất lúa lớn nhất cả nước, chiếm trên 50% diện tích và sản lượng cả nước. Năng suất và sản lượng lúa tăng nhanh, nhiều giống lúa chất lượng cao, thích ứng với biến đổi khí hậu được đưa vào gieo trồng. Lúa được trồng ở nhiều nơi như An Giang, Kiên Giang, Đồng Tháp,....</w:t>
      </w:r>
    </w:p>
    <w:p w:rsidR="001F3A45" w:rsidRPr="00CF1219" w:rsidRDefault="008C32C4" w:rsidP="0062366C">
      <w:pPr>
        <w:pStyle w:val="Vnbnnidung0"/>
        <w:pBdr>
          <w:top w:val="single" w:sz="4" w:space="1" w:color="auto"/>
          <w:left w:val="single" w:sz="4" w:space="0" w:color="auto"/>
          <w:bottom w:val="single" w:sz="4" w:space="1" w:color="auto"/>
          <w:right w:val="single" w:sz="4" w:space="0" w:color="auto"/>
        </w:pBdr>
        <w:tabs>
          <w:tab w:val="left" w:pos="270"/>
        </w:tabs>
        <w:spacing w:after="120" w:line="240" w:lineRule="auto"/>
        <w:ind w:left="90"/>
        <w:jc w:val="both"/>
        <w:rPr>
          <w:color w:val="auto"/>
          <w:sz w:val="28"/>
          <w:szCs w:val="28"/>
        </w:rPr>
      </w:pPr>
      <w:r w:rsidRPr="00CF1219">
        <w:rPr>
          <w:color w:val="auto"/>
          <w:sz w:val="28"/>
          <w:szCs w:val="28"/>
        </w:rPr>
        <w:t>+ Đồng bằng sông Cửu Long là vùng trồng cây ăn quả lớn nhất cả nước, được trồng nhiều ở Tiền Giang, Hậu Giang, Vĩnh Long,... Nhiều cây ăn quả được sản xuất theo tiêu chuẩn VietGAP, GlobalGAP, có chỉ dẫn địa lí. Cây dừa có diện tích lớn nhất cả nước.</w:t>
      </w:r>
    </w:p>
    <w:p w:rsidR="001F3A45" w:rsidRPr="00CF1219" w:rsidRDefault="0062366C" w:rsidP="0062366C">
      <w:pPr>
        <w:pStyle w:val="Vnbnnidung0"/>
        <w:pBdr>
          <w:top w:val="single" w:sz="4" w:space="1" w:color="auto"/>
          <w:left w:val="single" w:sz="4" w:space="0" w:color="auto"/>
          <w:bottom w:val="single" w:sz="4" w:space="1" w:color="auto"/>
          <w:right w:val="single" w:sz="4" w:space="0" w:color="auto"/>
        </w:pBdr>
        <w:tabs>
          <w:tab w:val="left" w:pos="270"/>
          <w:tab w:val="left" w:pos="575"/>
        </w:tabs>
        <w:spacing w:after="120" w:line="240" w:lineRule="auto"/>
        <w:ind w:left="90"/>
        <w:jc w:val="both"/>
        <w:rPr>
          <w:color w:val="auto"/>
          <w:sz w:val="28"/>
          <w:szCs w:val="28"/>
        </w:rPr>
      </w:pPr>
      <w:bookmarkStart w:id="92" w:name="bookmark2383"/>
      <w:bookmarkEnd w:id="92"/>
      <w:r>
        <w:rPr>
          <w:color w:val="auto"/>
          <w:sz w:val="28"/>
          <w:szCs w:val="28"/>
        </w:rPr>
        <w:t xml:space="preserve">- </w:t>
      </w:r>
      <w:r w:rsidR="008C32C4" w:rsidRPr="00CF1219">
        <w:rPr>
          <w:color w:val="auto"/>
          <w:sz w:val="28"/>
          <w:szCs w:val="28"/>
        </w:rPr>
        <w:t>Chăn nuôi: gia cầm phát triển mạnh, nhất là vịt (do có đồng ruộng, lúa gạo nhiều, thuận lợi cho việc nuôi, chăn thả vịt,...).</w:t>
      </w:r>
    </w:p>
    <w:p w:rsidR="001F3A45" w:rsidRPr="00CF1219" w:rsidRDefault="008C32C4" w:rsidP="00586F74">
      <w:pPr>
        <w:pStyle w:val="Vnbnnidung0"/>
        <w:tabs>
          <w:tab w:val="left" w:pos="270"/>
        </w:tabs>
        <w:spacing w:after="120" w:line="240" w:lineRule="auto"/>
        <w:ind w:left="90"/>
        <w:jc w:val="both"/>
        <w:rPr>
          <w:color w:val="auto"/>
          <w:sz w:val="28"/>
          <w:szCs w:val="28"/>
        </w:rPr>
      </w:pPr>
      <w:r w:rsidRPr="00CF1219">
        <w:rPr>
          <w:color w:val="auto"/>
          <w:sz w:val="28"/>
          <w:szCs w:val="28"/>
        </w:rPr>
        <w:t>* Thuỷ sản</w:t>
      </w:r>
    </w:p>
    <w:p w:rsidR="001F3A45" w:rsidRPr="00CF1219" w:rsidRDefault="008C32C4" w:rsidP="0062366C">
      <w:pPr>
        <w:pStyle w:val="Vnbnnidung0"/>
        <w:tabs>
          <w:tab w:val="left" w:pos="270"/>
          <w:tab w:val="left" w:pos="315"/>
        </w:tabs>
        <w:spacing w:after="120" w:line="240" w:lineRule="auto"/>
        <w:ind w:left="90"/>
        <w:jc w:val="both"/>
        <w:rPr>
          <w:color w:val="auto"/>
          <w:sz w:val="28"/>
          <w:szCs w:val="28"/>
        </w:rPr>
      </w:pPr>
      <w:bookmarkStart w:id="93" w:name="bookmark2384"/>
      <w:bookmarkEnd w:id="93"/>
      <w:r w:rsidRPr="00CF1219">
        <w:rPr>
          <w:color w:val="auto"/>
          <w:sz w:val="28"/>
          <w:szCs w:val="28"/>
        </w:rPr>
        <w:t xml:space="preserve">Bước 1: GV đặt câu hỏi: </w:t>
      </w:r>
      <w:r w:rsidRPr="00CF1219">
        <w:rPr>
          <w:i/>
          <w:iCs/>
          <w:color w:val="auto"/>
          <w:sz w:val="28"/>
          <w:szCs w:val="28"/>
        </w:rPr>
        <w:t>Tại sao thuỷ sản là thế mạnh hàng đâu ở Đồng bằng sông Cửu Long?</w:t>
      </w:r>
      <w:r w:rsidRPr="00CF1219">
        <w:rPr>
          <w:color w:val="auto"/>
          <w:sz w:val="28"/>
          <w:szCs w:val="28"/>
        </w:rPr>
        <w:t xml:space="preserve"> Gợi ý HS dựa vào kiến thức về điều kiện tự nhiên để trả lời. Sau đó GV yêu cầu HS dựa vào hình 20.2 và thông tin mục a, hãy trình bày sự phát triển và phân bố thuỷ sản ở vùng Đồng bằng sông Cửu Long.</w:t>
      </w:r>
    </w:p>
    <w:p w:rsidR="001F3A45" w:rsidRPr="00CF1219" w:rsidRDefault="008C32C4" w:rsidP="00586F74">
      <w:pPr>
        <w:pStyle w:val="Vnbnnidung0"/>
        <w:tabs>
          <w:tab w:val="left" w:pos="270"/>
        </w:tabs>
        <w:spacing w:after="120" w:line="240" w:lineRule="auto"/>
        <w:ind w:left="90"/>
        <w:jc w:val="both"/>
        <w:rPr>
          <w:color w:val="auto"/>
          <w:sz w:val="28"/>
          <w:szCs w:val="28"/>
        </w:rPr>
      </w:pPr>
      <w:r w:rsidRPr="00CF1219">
        <w:rPr>
          <w:color w:val="auto"/>
          <w:sz w:val="28"/>
          <w:szCs w:val="28"/>
        </w:rPr>
        <w:t>+ GV gợi ý HS dựa vào thông tin trong SGK, HS cho biết sản lượng thuỷ sản ở Đồng bằng sông Cửu Long (chiếm trên % tổng sản lượng cả nước).</w:t>
      </w:r>
    </w:p>
    <w:p w:rsidR="001F3A45" w:rsidRPr="00CF1219" w:rsidRDefault="008C32C4" w:rsidP="00586F74">
      <w:pPr>
        <w:pStyle w:val="Vnbnnidung0"/>
        <w:tabs>
          <w:tab w:val="left" w:pos="270"/>
        </w:tabs>
        <w:spacing w:after="120" w:line="240" w:lineRule="auto"/>
        <w:ind w:left="90"/>
        <w:jc w:val="both"/>
        <w:rPr>
          <w:color w:val="auto"/>
          <w:sz w:val="28"/>
          <w:szCs w:val="28"/>
        </w:rPr>
      </w:pPr>
      <w:r w:rsidRPr="00CF1219">
        <w:rPr>
          <w:color w:val="auto"/>
          <w:sz w:val="28"/>
          <w:szCs w:val="28"/>
        </w:rPr>
        <w:t>+ Dựa vào bảng số liệu, HS nêu sự phát triển ngành thuỷ sản ở Đồng bằng sông Cửu Long, so sánh sự khác nhau về sản lượng khai thác và nuôi trồng.</w:t>
      </w:r>
    </w:p>
    <w:p w:rsidR="001F3A45" w:rsidRPr="00CF1219" w:rsidRDefault="008C32C4" w:rsidP="00586F74">
      <w:pPr>
        <w:pStyle w:val="Vnbnnidung0"/>
        <w:tabs>
          <w:tab w:val="left" w:pos="270"/>
        </w:tabs>
        <w:spacing w:after="120" w:line="240" w:lineRule="auto"/>
        <w:ind w:left="90"/>
        <w:jc w:val="both"/>
        <w:rPr>
          <w:color w:val="auto"/>
          <w:sz w:val="28"/>
          <w:szCs w:val="28"/>
        </w:rPr>
      </w:pPr>
      <w:r w:rsidRPr="00CF1219">
        <w:rPr>
          <w:color w:val="auto"/>
          <w:sz w:val="28"/>
          <w:szCs w:val="28"/>
        </w:rPr>
        <w:t>+ Dựa vào hình 20.2, HS sẽ biết được những tỉnh phát triển mạnh về nuôi trồng và đánh bắt thuỷ sản.</w:t>
      </w:r>
    </w:p>
    <w:p w:rsidR="001F3A45" w:rsidRPr="00CF1219" w:rsidRDefault="008C32C4" w:rsidP="0062366C">
      <w:pPr>
        <w:pStyle w:val="Vnbnnidung0"/>
        <w:tabs>
          <w:tab w:val="left" w:pos="270"/>
          <w:tab w:val="left" w:pos="306"/>
        </w:tabs>
        <w:spacing w:after="120" w:line="240" w:lineRule="auto"/>
        <w:ind w:left="90"/>
        <w:jc w:val="both"/>
        <w:rPr>
          <w:color w:val="auto"/>
          <w:sz w:val="28"/>
          <w:szCs w:val="28"/>
        </w:rPr>
      </w:pPr>
      <w:bookmarkStart w:id="94" w:name="bookmark2385"/>
      <w:bookmarkEnd w:id="94"/>
      <w:r w:rsidRPr="00CF1219">
        <w:rPr>
          <w:color w:val="auto"/>
          <w:sz w:val="28"/>
          <w:szCs w:val="28"/>
        </w:rPr>
        <w:lastRenderedPageBreak/>
        <w:t>Bước 2: Các nhóm trao đổi, thực hiện nhiệm vụ.</w:t>
      </w:r>
    </w:p>
    <w:p w:rsidR="001F3A45" w:rsidRPr="00CF1219" w:rsidRDefault="008C32C4" w:rsidP="0062366C">
      <w:pPr>
        <w:pStyle w:val="Vnbnnidung0"/>
        <w:tabs>
          <w:tab w:val="left" w:pos="270"/>
          <w:tab w:val="left" w:pos="306"/>
        </w:tabs>
        <w:spacing w:after="120" w:line="240" w:lineRule="auto"/>
        <w:ind w:left="90"/>
        <w:jc w:val="both"/>
        <w:rPr>
          <w:color w:val="auto"/>
          <w:sz w:val="28"/>
          <w:szCs w:val="28"/>
        </w:rPr>
      </w:pPr>
      <w:bookmarkStart w:id="95" w:name="bookmark2386"/>
      <w:bookmarkEnd w:id="95"/>
      <w:r w:rsidRPr="00CF1219">
        <w:rPr>
          <w:color w:val="auto"/>
          <w:sz w:val="28"/>
          <w:szCs w:val="28"/>
        </w:rPr>
        <w:t>Bước 3: Đại diện các nhóm báo cáo kết quả.</w:t>
      </w:r>
    </w:p>
    <w:p w:rsidR="001F3A45" w:rsidRPr="00CF1219" w:rsidRDefault="008C32C4" w:rsidP="0062366C">
      <w:pPr>
        <w:pStyle w:val="Vnbnnidung0"/>
        <w:tabs>
          <w:tab w:val="left" w:pos="270"/>
          <w:tab w:val="left" w:pos="306"/>
        </w:tabs>
        <w:spacing w:after="120" w:line="240" w:lineRule="auto"/>
        <w:ind w:left="90"/>
        <w:jc w:val="both"/>
        <w:rPr>
          <w:color w:val="auto"/>
          <w:sz w:val="28"/>
          <w:szCs w:val="28"/>
        </w:rPr>
      </w:pPr>
      <w:bookmarkStart w:id="96" w:name="bookmark2387"/>
      <w:bookmarkEnd w:id="96"/>
      <w:r w:rsidRPr="00CF1219">
        <w:rPr>
          <w:color w:val="auto"/>
          <w:sz w:val="28"/>
          <w:szCs w:val="28"/>
        </w:rPr>
        <w:t>Bước 4: GV đánh giá và chuẩn hoá kiến thức.</w:t>
      </w:r>
    </w:p>
    <w:p w:rsidR="001F3A45" w:rsidRPr="00CF1219" w:rsidRDefault="0062366C" w:rsidP="0062366C">
      <w:pPr>
        <w:pStyle w:val="Vnbnnidung0"/>
        <w:pBdr>
          <w:top w:val="single" w:sz="4" w:space="0" w:color="auto"/>
          <w:left w:val="single" w:sz="4" w:space="0" w:color="auto"/>
          <w:bottom w:val="single" w:sz="4" w:space="12" w:color="auto"/>
          <w:right w:val="single" w:sz="4" w:space="0" w:color="auto"/>
        </w:pBdr>
        <w:tabs>
          <w:tab w:val="left" w:pos="270"/>
          <w:tab w:val="left" w:pos="555"/>
        </w:tabs>
        <w:spacing w:after="120" w:line="240" w:lineRule="auto"/>
        <w:ind w:left="90"/>
        <w:jc w:val="both"/>
        <w:rPr>
          <w:color w:val="auto"/>
          <w:sz w:val="28"/>
          <w:szCs w:val="28"/>
        </w:rPr>
      </w:pPr>
      <w:bookmarkStart w:id="97" w:name="bookmark2388"/>
      <w:bookmarkEnd w:id="97"/>
      <w:r>
        <w:rPr>
          <w:color w:val="auto"/>
          <w:sz w:val="28"/>
          <w:szCs w:val="28"/>
        </w:rPr>
        <w:t xml:space="preserve">- </w:t>
      </w:r>
      <w:r w:rsidR="008C32C4" w:rsidRPr="00CF1219">
        <w:rPr>
          <w:color w:val="auto"/>
          <w:sz w:val="28"/>
          <w:szCs w:val="28"/>
        </w:rPr>
        <w:t>Thuỷ sản là thế mạnh hàng đầu của vùng Đồng bằng sông Cửu Long. Sản lượng thuỷ sản của vùng tăng liên tục, chiếm trên 55% tổng sản lượng thuỷ sản của cả nước.</w:t>
      </w:r>
    </w:p>
    <w:p w:rsidR="001F3A45" w:rsidRPr="00CF1219" w:rsidRDefault="0062366C" w:rsidP="0062366C">
      <w:pPr>
        <w:pStyle w:val="Vnbnnidung0"/>
        <w:pBdr>
          <w:top w:val="single" w:sz="4" w:space="0" w:color="auto"/>
          <w:left w:val="single" w:sz="4" w:space="0" w:color="auto"/>
          <w:bottom w:val="single" w:sz="4" w:space="12" w:color="auto"/>
          <w:right w:val="single" w:sz="4" w:space="0" w:color="auto"/>
        </w:pBdr>
        <w:tabs>
          <w:tab w:val="left" w:pos="270"/>
          <w:tab w:val="left" w:pos="555"/>
        </w:tabs>
        <w:spacing w:after="120" w:line="240" w:lineRule="auto"/>
        <w:ind w:left="90"/>
        <w:jc w:val="both"/>
        <w:rPr>
          <w:color w:val="auto"/>
          <w:sz w:val="28"/>
          <w:szCs w:val="28"/>
        </w:rPr>
      </w:pPr>
      <w:bookmarkStart w:id="98" w:name="bookmark2389"/>
      <w:bookmarkEnd w:id="98"/>
      <w:r>
        <w:rPr>
          <w:color w:val="auto"/>
          <w:sz w:val="28"/>
          <w:szCs w:val="28"/>
        </w:rPr>
        <w:t xml:space="preserve">- </w:t>
      </w:r>
      <w:r w:rsidR="008C32C4" w:rsidRPr="00CF1219">
        <w:rPr>
          <w:color w:val="auto"/>
          <w:sz w:val="28"/>
          <w:szCs w:val="28"/>
        </w:rPr>
        <w:t>Sản lượng thuỷ sản nuôi trồng lớn hơn và tăng nhanh hơn sản lượng thuỷ sản khai thác.</w:t>
      </w:r>
    </w:p>
    <w:p w:rsidR="001F3A45" w:rsidRPr="00CF1219" w:rsidRDefault="0062366C" w:rsidP="0062366C">
      <w:pPr>
        <w:pStyle w:val="Vnbnnidung0"/>
        <w:pBdr>
          <w:top w:val="single" w:sz="4" w:space="0" w:color="auto"/>
          <w:left w:val="single" w:sz="4" w:space="0" w:color="auto"/>
          <w:bottom w:val="single" w:sz="4" w:space="12" w:color="auto"/>
          <w:right w:val="single" w:sz="4" w:space="0" w:color="auto"/>
        </w:pBdr>
        <w:tabs>
          <w:tab w:val="left" w:pos="270"/>
          <w:tab w:val="left" w:pos="555"/>
        </w:tabs>
        <w:spacing w:after="120" w:line="240" w:lineRule="auto"/>
        <w:ind w:left="90"/>
        <w:jc w:val="both"/>
        <w:rPr>
          <w:color w:val="auto"/>
          <w:sz w:val="28"/>
          <w:szCs w:val="28"/>
        </w:rPr>
      </w:pPr>
      <w:bookmarkStart w:id="99" w:name="bookmark2390"/>
      <w:bookmarkEnd w:id="99"/>
      <w:r>
        <w:rPr>
          <w:color w:val="auto"/>
          <w:sz w:val="28"/>
          <w:szCs w:val="28"/>
        </w:rPr>
        <w:t xml:space="preserve">- </w:t>
      </w:r>
      <w:r w:rsidR="008C32C4" w:rsidRPr="00CF1219">
        <w:rPr>
          <w:color w:val="auto"/>
          <w:sz w:val="28"/>
          <w:szCs w:val="28"/>
        </w:rPr>
        <w:t>Việc khai thác và nuôi trồng thuỷ sản ở Đồng bằng sông Cửu Long được đẩy mạnh ứng dụng công nghệ hiện đại.</w:t>
      </w:r>
    </w:p>
    <w:p w:rsidR="001F3A45" w:rsidRPr="00CF1219" w:rsidRDefault="0062366C" w:rsidP="0062366C">
      <w:pPr>
        <w:pStyle w:val="Vnbnnidung0"/>
        <w:pBdr>
          <w:top w:val="single" w:sz="4" w:space="0" w:color="auto"/>
          <w:left w:val="single" w:sz="4" w:space="0" w:color="auto"/>
          <w:bottom w:val="single" w:sz="4" w:space="12" w:color="auto"/>
          <w:right w:val="single" w:sz="4" w:space="0" w:color="auto"/>
        </w:pBdr>
        <w:tabs>
          <w:tab w:val="left" w:pos="270"/>
          <w:tab w:val="left" w:pos="550"/>
        </w:tabs>
        <w:spacing w:after="120" w:line="240" w:lineRule="auto"/>
        <w:ind w:left="90"/>
        <w:jc w:val="both"/>
        <w:rPr>
          <w:color w:val="auto"/>
          <w:sz w:val="28"/>
          <w:szCs w:val="28"/>
        </w:rPr>
      </w:pPr>
      <w:bookmarkStart w:id="100" w:name="bookmark2391"/>
      <w:bookmarkEnd w:id="100"/>
      <w:r>
        <w:rPr>
          <w:color w:val="auto"/>
          <w:sz w:val="28"/>
          <w:szCs w:val="28"/>
        </w:rPr>
        <w:t xml:space="preserve">- </w:t>
      </w:r>
      <w:r w:rsidR="008C32C4" w:rsidRPr="00CF1219">
        <w:rPr>
          <w:color w:val="auto"/>
          <w:sz w:val="28"/>
          <w:szCs w:val="28"/>
        </w:rPr>
        <w:t>Kiên Giang, Cà Mau, Đồng Tháp, An Giang, Bến Tre,... là những địa phương có sản lượng thuỷ sản lớn nhất cả nước.</w:t>
      </w:r>
    </w:p>
    <w:p w:rsidR="001F3A45" w:rsidRPr="00CF1219" w:rsidRDefault="008C32C4" w:rsidP="0062366C">
      <w:pPr>
        <w:pStyle w:val="Vnbnnidung0"/>
        <w:tabs>
          <w:tab w:val="left" w:pos="270"/>
          <w:tab w:val="left" w:pos="709"/>
        </w:tabs>
        <w:spacing w:after="120" w:line="240" w:lineRule="auto"/>
        <w:jc w:val="both"/>
        <w:rPr>
          <w:color w:val="auto"/>
          <w:sz w:val="28"/>
          <w:szCs w:val="28"/>
        </w:rPr>
      </w:pPr>
      <w:bookmarkStart w:id="101" w:name="bookmark2392"/>
      <w:bookmarkEnd w:id="101"/>
      <w:r w:rsidRPr="00CF1219">
        <w:rPr>
          <w:i/>
          <w:iCs/>
          <w:color w:val="auto"/>
          <w:sz w:val="28"/>
          <w:szCs w:val="28"/>
        </w:rPr>
        <w:t>2.4.2. Công nghiệp.</w:t>
      </w:r>
    </w:p>
    <w:p w:rsidR="001F3A45" w:rsidRPr="00CF1219" w:rsidRDefault="0062366C" w:rsidP="0062366C">
      <w:pPr>
        <w:pStyle w:val="Vnbnnidung0"/>
        <w:tabs>
          <w:tab w:val="left" w:pos="270"/>
          <w:tab w:val="left" w:pos="382"/>
        </w:tabs>
        <w:spacing w:after="120" w:line="240" w:lineRule="auto"/>
        <w:jc w:val="both"/>
        <w:rPr>
          <w:color w:val="auto"/>
          <w:sz w:val="28"/>
          <w:szCs w:val="28"/>
        </w:rPr>
      </w:pPr>
      <w:bookmarkStart w:id="102" w:name="bookmark2393"/>
      <w:bookmarkEnd w:id="102"/>
      <w:r>
        <w:rPr>
          <w:i/>
          <w:iCs/>
          <w:color w:val="auto"/>
          <w:sz w:val="28"/>
          <w:szCs w:val="28"/>
        </w:rPr>
        <w:t xml:space="preserve">a. </w:t>
      </w:r>
      <w:r w:rsidR="008C32C4" w:rsidRPr="00CF1219">
        <w:rPr>
          <w:i/>
          <w:iCs/>
          <w:color w:val="auto"/>
          <w:sz w:val="28"/>
          <w:szCs w:val="28"/>
        </w:rPr>
        <w:t>Mục tiêu.</w:t>
      </w:r>
    </w:p>
    <w:p w:rsidR="001F3A45" w:rsidRPr="00CF1219" w:rsidRDefault="0062366C" w:rsidP="0062366C">
      <w:pPr>
        <w:pStyle w:val="Vnbnnidung0"/>
        <w:tabs>
          <w:tab w:val="left" w:pos="270"/>
        </w:tabs>
        <w:spacing w:after="120" w:line="240" w:lineRule="auto"/>
        <w:jc w:val="both"/>
        <w:rPr>
          <w:color w:val="auto"/>
          <w:sz w:val="28"/>
          <w:szCs w:val="28"/>
        </w:rPr>
      </w:pPr>
      <w:r>
        <w:rPr>
          <w:color w:val="auto"/>
          <w:sz w:val="28"/>
          <w:szCs w:val="28"/>
        </w:rPr>
        <w:t xml:space="preserve">- </w:t>
      </w:r>
      <w:r w:rsidR="008C32C4" w:rsidRPr="00CF1219">
        <w:rPr>
          <w:color w:val="auto"/>
          <w:sz w:val="28"/>
          <w:szCs w:val="28"/>
        </w:rPr>
        <w:t>Trình bày được sự phát triển và phân bố ngành công nghiệp.</w:t>
      </w:r>
    </w:p>
    <w:p w:rsidR="001F3A45" w:rsidRPr="00CF1219" w:rsidRDefault="0062366C" w:rsidP="0062366C">
      <w:pPr>
        <w:pStyle w:val="Vnbnnidung0"/>
        <w:tabs>
          <w:tab w:val="left" w:pos="270"/>
          <w:tab w:val="left" w:pos="382"/>
        </w:tabs>
        <w:spacing w:after="120" w:line="240" w:lineRule="auto"/>
        <w:jc w:val="both"/>
        <w:rPr>
          <w:color w:val="auto"/>
          <w:sz w:val="28"/>
          <w:szCs w:val="28"/>
        </w:rPr>
      </w:pPr>
      <w:bookmarkStart w:id="103" w:name="bookmark2394"/>
      <w:bookmarkEnd w:id="103"/>
      <w:r>
        <w:rPr>
          <w:i/>
          <w:iCs/>
          <w:color w:val="auto"/>
          <w:sz w:val="28"/>
          <w:szCs w:val="28"/>
        </w:rPr>
        <w:t xml:space="preserve">b. </w:t>
      </w:r>
      <w:r w:rsidR="008C32C4" w:rsidRPr="00CF1219">
        <w:rPr>
          <w:i/>
          <w:iCs/>
          <w:color w:val="auto"/>
          <w:sz w:val="28"/>
          <w:szCs w:val="28"/>
        </w:rPr>
        <w:t>Tổ chức thực hiện.</w:t>
      </w:r>
    </w:p>
    <w:p w:rsidR="001F3A45" w:rsidRPr="00CF1219" w:rsidRDefault="008C32C4" w:rsidP="0062366C">
      <w:pPr>
        <w:pStyle w:val="Vnbnnidung0"/>
        <w:tabs>
          <w:tab w:val="left" w:pos="270"/>
          <w:tab w:val="left" w:pos="320"/>
        </w:tabs>
        <w:spacing w:after="120" w:line="240" w:lineRule="auto"/>
        <w:ind w:left="90"/>
        <w:jc w:val="both"/>
        <w:rPr>
          <w:color w:val="auto"/>
          <w:sz w:val="28"/>
          <w:szCs w:val="28"/>
        </w:rPr>
      </w:pPr>
      <w:bookmarkStart w:id="104" w:name="bookmark2395"/>
      <w:bookmarkEnd w:id="104"/>
      <w:r w:rsidRPr="00CF1219">
        <w:rPr>
          <w:color w:val="auto"/>
          <w:sz w:val="28"/>
          <w:szCs w:val="28"/>
        </w:rPr>
        <w:t>Bước 1: GV khái quát tình hình phát triển công nghiệp ở Đồng bằng sông Cửu Long và nêu một số ngành thế mạnh, sau đó yêu cầu HS dựa vào hình 20.2 và thông tin mục b, hãy:</w:t>
      </w:r>
    </w:p>
    <w:p w:rsidR="001F3A45" w:rsidRPr="00CF1219" w:rsidRDefault="008C32C4" w:rsidP="00586F74">
      <w:pPr>
        <w:pStyle w:val="Vnbnnidung0"/>
        <w:tabs>
          <w:tab w:val="left" w:pos="270"/>
        </w:tabs>
        <w:spacing w:after="120" w:line="240" w:lineRule="auto"/>
        <w:ind w:left="90"/>
        <w:jc w:val="both"/>
        <w:rPr>
          <w:color w:val="auto"/>
          <w:sz w:val="28"/>
          <w:szCs w:val="28"/>
        </w:rPr>
      </w:pPr>
      <w:r w:rsidRPr="00CF1219">
        <w:rPr>
          <w:i/>
          <w:iCs/>
          <w:color w:val="auto"/>
          <w:sz w:val="28"/>
          <w:szCs w:val="28"/>
        </w:rPr>
        <w:t>+ Trình bày sự phát triển và phân bố một số ngành công nghiệp thế mạnh (sản xuất, chế biến thực phẩm; sản xuất điện) ở Đồng bằng sông Cửu Long.</w:t>
      </w:r>
    </w:p>
    <w:p w:rsidR="001F3A45" w:rsidRPr="00CF1219" w:rsidRDefault="008C32C4" w:rsidP="00586F74">
      <w:pPr>
        <w:pStyle w:val="Vnbnnidung0"/>
        <w:tabs>
          <w:tab w:val="left" w:pos="270"/>
        </w:tabs>
        <w:spacing w:after="120" w:line="240" w:lineRule="auto"/>
        <w:ind w:left="90"/>
        <w:jc w:val="both"/>
        <w:rPr>
          <w:color w:val="auto"/>
          <w:sz w:val="28"/>
          <w:szCs w:val="28"/>
        </w:rPr>
      </w:pPr>
      <w:r w:rsidRPr="00CF1219">
        <w:rPr>
          <w:i/>
          <w:iCs/>
          <w:color w:val="auto"/>
          <w:sz w:val="28"/>
          <w:szCs w:val="28"/>
        </w:rPr>
        <w:t>+ Xác định vị trí một số nhà máy điện trên bản đồ.</w:t>
      </w:r>
    </w:p>
    <w:p w:rsidR="001F3A45" w:rsidRPr="00CF1219" w:rsidRDefault="008C32C4" w:rsidP="0071069B">
      <w:pPr>
        <w:pStyle w:val="Vnbnnidung0"/>
        <w:tabs>
          <w:tab w:val="left" w:pos="270"/>
          <w:tab w:val="left" w:pos="306"/>
        </w:tabs>
        <w:spacing w:after="120" w:line="240" w:lineRule="auto"/>
        <w:ind w:left="90"/>
        <w:jc w:val="both"/>
        <w:rPr>
          <w:color w:val="auto"/>
          <w:sz w:val="28"/>
          <w:szCs w:val="28"/>
        </w:rPr>
      </w:pPr>
      <w:bookmarkStart w:id="105" w:name="bookmark2396"/>
      <w:bookmarkEnd w:id="105"/>
      <w:r w:rsidRPr="00CF1219">
        <w:rPr>
          <w:color w:val="auto"/>
          <w:sz w:val="28"/>
          <w:szCs w:val="28"/>
        </w:rPr>
        <w:t>Bước 2: Các cặp trao đổi, thực hiện nhiệm vụ.</w:t>
      </w:r>
    </w:p>
    <w:p w:rsidR="001F3A45" w:rsidRPr="00CF1219" w:rsidRDefault="008C32C4" w:rsidP="0071069B">
      <w:pPr>
        <w:pStyle w:val="Vnbnnidung0"/>
        <w:tabs>
          <w:tab w:val="left" w:pos="270"/>
          <w:tab w:val="left" w:pos="315"/>
        </w:tabs>
        <w:spacing w:after="120" w:line="240" w:lineRule="auto"/>
        <w:ind w:left="90"/>
        <w:jc w:val="both"/>
        <w:rPr>
          <w:color w:val="auto"/>
          <w:sz w:val="28"/>
          <w:szCs w:val="28"/>
        </w:rPr>
      </w:pPr>
      <w:bookmarkStart w:id="106" w:name="bookmark2397"/>
      <w:bookmarkEnd w:id="106"/>
      <w:r w:rsidRPr="00CF1219">
        <w:rPr>
          <w:color w:val="auto"/>
          <w:sz w:val="28"/>
          <w:szCs w:val="28"/>
        </w:rPr>
        <w:t>Bước 3: Đại diện một số cặp báo cáo kết quả. HS cần giải thích được tại sao những ngành đó lại là ngành thế mạnh, ý nghĩa của việc phát triển những ngành đó.</w:t>
      </w:r>
    </w:p>
    <w:p w:rsidR="001F3A45" w:rsidRPr="00CF1219" w:rsidRDefault="008C32C4" w:rsidP="0071069B">
      <w:pPr>
        <w:pStyle w:val="Vnbnnidung0"/>
        <w:tabs>
          <w:tab w:val="left" w:pos="270"/>
          <w:tab w:val="left" w:pos="306"/>
        </w:tabs>
        <w:spacing w:after="120" w:line="240" w:lineRule="auto"/>
        <w:ind w:left="90"/>
        <w:jc w:val="both"/>
        <w:rPr>
          <w:color w:val="auto"/>
          <w:sz w:val="28"/>
          <w:szCs w:val="28"/>
        </w:rPr>
      </w:pPr>
      <w:bookmarkStart w:id="107" w:name="bookmark2398"/>
      <w:bookmarkEnd w:id="107"/>
      <w:r w:rsidRPr="00CF1219">
        <w:rPr>
          <w:color w:val="auto"/>
          <w:sz w:val="28"/>
          <w:szCs w:val="28"/>
        </w:rPr>
        <w:t>Bước 4: GV đánh giá và chuẩn hoá kiến thức.</w:t>
      </w:r>
    </w:p>
    <w:p w:rsidR="001F3A45" w:rsidRPr="00CF1219" w:rsidRDefault="0071069B" w:rsidP="0071069B">
      <w:pPr>
        <w:pStyle w:val="Vnbnnidung0"/>
        <w:pBdr>
          <w:top w:val="single" w:sz="4" w:space="5" w:color="auto"/>
          <w:left w:val="single" w:sz="4" w:space="0" w:color="auto"/>
          <w:bottom w:val="single" w:sz="4" w:space="6" w:color="auto"/>
          <w:right w:val="single" w:sz="4" w:space="0" w:color="auto"/>
        </w:pBdr>
        <w:tabs>
          <w:tab w:val="left" w:pos="270"/>
          <w:tab w:val="left" w:pos="560"/>
        </w:tabs>
        <w:spacing w:after="120" w:line="240" w:lineRule="auto"/>
        <w:ind w:left="90"/>
        <w:jc w:val="both"/>
        <w:rPr>
          <w:color w:val="auto"/>
          <w:sz w:val="28"/>
          <w:szCs w:val="28"/>
        </w:rPr>
      </w:pPr>
      <w:bookmarkStart w:id="108" w:name="bookmark2399"/>
      <w:bookmarkEnd w:id="108"/>
      <w:r>
        <w:rPr>
          <w:color w:val="auto"/>
          <w:sz w:val="28"/>
          <w:szCs w:val="28"/>
        </w:rPr>
        <w:t xml:space="preserve">- </w:t>
      </w:r>
      <w:r w:rsidR="008C32C4" w:rsidRPr="00CF1219">
        <w:rPr>
          <w:color w:val="auto"/>
          <w:sz w:val="28"/>
          <w:szCs w:val="28"/>
        </w:rPr>
        <w:t>Công nghiệp ở Đồng bằng sông Cửu Long trong những năm qua có tốc độ tăng trưởng khá cao. Vùng có khá nhiều ngành công nghiệp, trong đó công nghiệp sản xuất, chế biến thực phẩm; công nghiệp sản xuất điện là những ngành có thế mạnh.</w:t>
      </w:r>
    </w:p>
    <w:p w:rsidR="001F3A45" w:rsidRPr="00CF1219" w:rsidRDefault="0071069B" w:rsidP="0071069B">
      <w:pPr>
        <w:pStyle w:val="Vnbnnidung0"/>
        <w:pBdr>
          <w:top w:val="single" w:sz="4" w:space="5" w:color="auto"/>
          <w:left w:val="single" w:sz="4" w:space="0" w:color="auto"/>
          <w:bottom w:val="single" w:sz="4" w:space="6" w:color="auto"/>
          <w:right w:val="single" w:sz="4" w:space="0" w:color="auto"/>
        </w:pBdr>
        <w:tabs>
          <w:tab w:val="left" w:pos="270"/>
          <w:tab w:val="left" w:pos="560"/>
        </w:tabs>
        <w:spacing w:after="120" w:line="240" w:lineRule="auto"/>
        <w:ind w:left="90"/>
        <w:jc w:val="both"/>
        <w:rPr>
          <w:color w:val="auto"/>
          <w:sz w:val="28"/>
          <w:szCs w:val="28"/>
        </w:rPr>
      </w:pPr>
      <w:bookmarkStart w:id="109" w:name="bookmark2400"/>
      <w:bookmarkEnd w:id="109"/>
      <w:r>
        <w:rPr>
          <w:color w:val="auto"/>
          <w:sz w:val="28"/>
          <w:szCs w:val="28"/>
        </w:rPr>
        <w:t xml:space="preserve">- </w:t>
      </w:r>
      <w:r w:rsidR="008C32C4" w:rsidRPr="00CF1219">
        <w:rPr>
          <w:color w:val="auto"/>
          <w:sz w:val="28"/>
          <w:szCs w:val="28"/>
        </w:rPr>
        <w:t>Công nghiệp sản xuất, chế biến thực phẩm là ngành quan trọng ở Đồng bằng sông Cửu Long; phân bố rộng khắp vùng; các sản phẩm chủ yếu của ngành là gạo xay xát, thuỷ sản ướp đông, rau quả đóng hộp, thức ăn chăn nuôi,...; một số mặt hàng xuất khẩu quan trọng, mang lại giá trị kinh tế cao như gạo, thuỷ sản,...</w:t>
      </w:r>
    </w:p>
    <w:p w:rsidR="001F3A45" w:rsidRPr="00CF1219" w:rsidRDefault="0071069B" w:rsidP="0071069B">
      <w:pPr>
        <w:pStyle w:val="Vnbnnidung0"/>
        <w:pBdr>
          <w:top w:val="single" w:sz="4" w:space="5" w:color="auto"/>
          <w:left w:val="single" w:sz="4" w:space="0" w:color="auto"/>
          <w:bottom w:val="single" w:sz="4" w:space="6" w:color="auto"/>
          <w:right w:val="single" w:sz="4" w:space="0" w:color="auto"/>
        </w:pBdr>
        <w:tabs>
          <w:tab w:val="left" w:pos="270"/>
          <w:tab w:val="left" w:pos="555"/>
        </w:tabs>
        <w:spacing w:after="120" w:line="240" w:lineRule="auto"/>
        <w:ind w:left="90"/>
        <w:jc w:val="both"/>
        <w:rPr>
          <w:color w:val="auto"/>
          <w:sz w:val="28"/>
          <w:szCs w:val="28"/>
        </w:rPr>
      </w:pPr>
      <w:bookmarkStart w:id="110" w:name="bookmark2401"/>
      <w:bookmarkEnd w:id="110"/>
      <w:r>
        <w:rPr>
          <w:color w:val="auto"/>
          <w:sz w:val="28"/>
          <w:szCs w:val="28"/>
        </w:rPr>
        <w:t xml:space="preserve">- </w:t>
      </w:r>
      <w:r w:rsidR="008C32C4" w:rsidRPr="00CF1219">
        <w:rPr>
          <w:color w:val="auto"/>
          <w:sz w:val="28"/>
          <w:szCs w:val="28"/>
        </w:rPr>
        <w:t xml:space="preserve">Công nghiệp sản xuất điện: Sản lượng điện của vùng tăng nhanh do nhiều nhà </w:t>
      </w:r>
      <w:r w:rsidR="008C32C4" w:rsidRPr="00CF1219">
        <w:rPr>
          <w:color w:val="auto"/>
          <w:sz w:val="28"/>
          <w:szCs w:val="28"/>
        </w:rPr>
        <w:lastRenderedPageBreak/>
        <w:t>máy điện được xây dựng để đáp ứng nhu cầu sản xuất và sinh hoạt. Trong vùng có một số nhà máy nhiệt điện, nhà máy điện gió, điện mặt trời. Việc đầu tư phát triển điện gió, điện mặt trời góp phần bảo vệ tài nguyên, môi trường và giảm nhẹ biến đổi khí hậu.</w:t>
      </w:r>
    </w:p>
    <w:p w:rsidR="0071069B" w:rsidRDefault="008C32C4" w:rsidP="0071069B">
      <w:pPr>
        <w:pStyle w:val="Vnbnnidung0"/>
        <w:tabs>
          <w:tab w:val="left" w:pos="270"/>
          <w:tab w:val="left" w:pos="709"/>
        </w:tabs>
        <w:spacing w:after="120" w:line="240" w:lineRule="auto"/>
        <w:jc w:val="both"/>
        <w:rPr>
          <w:color w:val="auto"/>
          <w:sz w:val="28"/>
          <w:szCs w:val="28"/>
        </w:rPr>
      </w:pPr>
      <w:bookmarkStart w:id="111" w:name="bookmark2402"/>
      <w:bookmarkEnd w:id="111"/>
      <w:r w:rsidRPr="00CF1219">
        <w:rPr>
          <w:i/>
          <w:iCs/>
          <w:color w:val="auto"/>
          <w:sz w:val="28"/>
          <w:szCs w:val="28"/>
        </w:rPr>
        <w:t>2.4.3. Dịch vụ.</w:t>
      </w:r>
      <w:bookmarkStart w:id="112" w:name="bookmark2403"/>
      <w:bookmarkEnd w:id="112"/>
    </w:p>
    <w:p w:rsidR="001F3A45" w:rsidRPr="00CF1219" w:rsidRDefault="0071069B" w:rsidP="0071069B">
      <w:pPr>
        <w:pStyle w:val="Vnbnnidung0"/>
        <w:tabs>
          <w:tab w:val="left" w:pos="270"/>
          <w:tab w:val="left" w:pos="709"/>
        </w:tabs>
        <w:spacing w:after="120" w:line="240" w:lineRule="auto"/>
        <w:jc w:val="both"/>
        <w:rPr>
          <w:color w:val="auto"/>
          <w:sz w:val="28"/>
          <w:szCs w:val="28"/>
        </w:rPr>
      </w:pPr>
      <w:r>
        <w:rPr>
          <w:color w:val="auto"/>
          <w:sz w:val="28"/>
          <w:szCs w:val="28"/>
        </w:rPr>
        <w:t xml:space="preserve">a. </w:t>
      </w:r>
      <w:r w:rsidR="008C32C4" w:rsidRPr="00CF1219">
        <w:rPr>
          <w:i/>
          <w:iCs/>
          <w:color w:val="auto"/>
          <w:sz w:val="28"/>
          <w:szCs w:val="28"/>
        </w:rPr>
        <w:t>Mục tiêu.</w:t>
      </w:r>
    </w:p>
    <w:p w:rsidR="001F3A45" w:rsidRPr="00CF1219" w:rsidRDefault="0071069B" w:rsidP="0071069B">
      <w:pPr>
        <w:pStyle w:val="Vnbnnidung0"/>
        <w:tabs>
          <w:tab w:val="left" w:pos="270"/>
        </w:tabs>
        <w:spacing w:after="120" w:line="240" w:lineRule="auto"/>
        <w:jc w:val="both"/>
        <w:rPr>
          <w:color w:val="auto"/>
          <w:sz w:val="28"/>
          <w:szCs w:val="28"/>
        </w:rPr>
      </w:pPr>
      <w:r>
        <w:rPr>
          <w:color w:val="auto"/>
          <w:sz w:val="28"/>
          <w:szCs w:val="28"/>
        </w:rPr>
        <w:t xml:space="preserve">- </w:t>
      </w:r>
      <w:r w:rsidR="008C32C4" w:rsidRPr="00CF1219">
        <w:rPr>
          <w:color w:val="auto"/>
          <w:sz w:val="28"/>
          <w:szCs w:val="28"/>
        </w:rPr>
        <w:t>Trình bày được sự phát triển và phân bố ngành dịch vụ.</w:t>
      </w:r>
    </w:p>
    <w:p w:rsidR="001F3A45" w:rsidRPr="00CF1219" w:rsidRDefault="0071069B" w:rsidP="0071069B">
      <w:pPr>
        <w:pStyle w:val="Vnbnnidung0"/>
        <w:tabs>
          <w:tab w:val="left" w:pos="270"/>
          <w:tab w:val="left" w:pos="387"/>
        </w:tabs>
        <w:spacing w:after="120" w:line="240" w:lineRule="auto"/>
        <w:jc w:val="both"/>
        <w:rPr>
          <w:color w:val="auto"/>
          <w:sz w:val="28"/>
          <w:szCs w:val="28"/>
        </w:rPr>
      </w:pPr>
      <w:bookmarkStart w:id="113" w:name="bookmark2404"/>
      <w:bookmarkEnd w:id="113"/>
      <w:r>
        <w:rPr>
          <w:i/>
          <w:iCs/>
          <w:color w:val="auto"/>
          <w:sz w:val="28"/>
          <w:szCs w:val="28"/>
        </w:rPr>
        <w:t xml:space="preserve">b. </w:t>
      </w:r>
      <w:r w:rsidR="008C32C4" w:rsidRPr="00CF1219">
        <w:rPr>
          <w:i/>
          <w:iCs/>
          <w:color w:val="auto"/>
          <w:sz w:val="28"/>
          <w:szCs w:val="28"/>
        </w:rPr>
        <w:t>Tổ chức thực hiện.</w:t>
      </w:r>
    </w:p>
    <w:p w:rsidR="001F3A45" w:rsidRPr="00CF1219" w:rsidRDefault="008C32C4" w:rsidP="0071069B">
      <w:pPr>
        <w:pStyle w:val="Vnbnnidung0"/>
        <w:tabs>
          <w:tab w:val="left" w:pos="270"/>
          <w:tab w:val="left" w:pos="315"/>
        </w:tabs>
        <w:spacing w:after="120" w:line="240" w:lineRule="auto"/>
        <w:jc w:val="both"/>
        <w:rPr>
          <w:color w:val="auto"/>
          <w:sz w:val="28"/>
          <w:szCs w:val="28"/>
        </w:rPr>
      </w:pPr>
      <w:bookmarkStart w:id="114" w:name="bookmark2405"/>
      <w:bookmarkEnd w:id="114"/>
      <w:r w:rsidRPr="00CF1219">
        <w:rPr>
          <w:color w:val="auto"/>
          <w:sz w:val="28"/>
          <w:szCs w:val="28"/>
        </w:rPr>
        <w:t>Bước 1: GV yêu cầu HS dựa vào hình 20.2 và thông tin mục c, hãy trình bày sự phát triển và phân bố một số hoạt động dịch vụ thế mạnh (thương mại, tài chính ngân hàng, giao thông vận tải đường thuỷ, du lịch) ở Đồng bằng sông Cửu Long.</w:t>
      </w:r>
    </w:p>
    <w:p w:rsidR="001F3A45" w:rsidRPr="00CF1219" w:rsidRDefault="008C32C4" w:rsidP="0071069B">
      <w:pPr>
        <w:pStyle w:val="Vnbnnidung0"/>
        <w:tabs>
          <w:tab w:val="left" w:pos="270"/>
          <w:tab w:val="left" w:pos="306"/>
        </w:tabs>
        <w:spacing w:after="120" w:line="240" w:lineRule="auto"/>
        <w:jc w:val="both"/>
        <w:rPr>
          <w:color w:val="auto"/>
          <w:sz w:val="28"/>
          <w:szCs w:val="28"/>
        </w:rPr>
      </w:pPr>
      <w:bookmarkStart w:id="115" w:name="bookmark2406"/>
      <w:bookmarkEnd w:id="115"/>
      <w:r w:rsidRPr="00CF1219">
        <w:rPr>
          <w:color w:val="auto"/>
          <w:sz w:val="28"/>
          <w:szCs w:val="28"/>
        </w:rPr>
        <w:t>Bước 2: Các nhóm trao đổi, thực hiện nhiệm vụ.</w:t>
      </w:r>
    </w:p>
    <w:p w:rsidR="001F3A45" w:rsidRPr="00CF1219" w:rsidRDefault="008C32C4" w:rsidP="0071069B">
      <w:pPr>
        <w:pStyle w:val="Vnbnnidung0"/>
        <w:tabs>
          <w:tab w:val="left" w:pos="270"/>
          <w:tab w:val="left" w:pos="306"/>
        </w:tabs>
        <w:spacing w:after="120" w:line="240" w:lineRule="auto"/>
        <w:jc w:val="both"/>
        <w:rPr>
          <w:color w:val="auto"/>
          <w:sz w:val="28"/>
          <w:szCs w:val="28"/>
        </w:rPr>
      </w:pPr>
      <w:bookmarkStart w:id="116" w:name="bookmark2407"/>
      <w:bookmarkEnd w:id="116"/>
      <w:r w:rsidRPr="00CF1219">
        <w:rPr>
          <w:color w:val="auto"/>
          <w:sz w:val="28"/>
          <w:szCs w:val="28"/>
        </w:rPr>
        <w:t>Bước 3: Đại diện cáo nhóm báo cáo kết quả.</w:t>
      </w:r>
    </w:p>
    <w:p w:rsidR="001F3A45" w:rsidRPr="00CF1219" w:rsidRDefault="008C32C4" w:rsidP="0071069B">
      <w:pPr>
        <w:pStyle w:val="Vnbnnidung0"/>
        <w:tabs>
          <w:tab w:val="left" w:pos="270"/>
          <w:tab w:val="left" w:pos="315"/>
        </w:tabs>
        <w:spacing w:after="120" w:line="240" w:lineRule="auto"/>
        <w:jc w:val="both"/>
        <w:rPr>
          <w:color w:val="auto"/>
          <w:sz w:val="28"/>
          <w:szCs w:val="28"/>
        </w:rPr>
      </w:pPr>
      <w:bookmarkStart w:id="117" w:name="bookmark2408"/>
      <w:bookmarkEnd w:id="117"/>
      <w:r w:rsidRPr="00CF1219">
        <w:rPr>
          <w:color w:val="auto"/>
          <w:sz w:val="28"/>
          <w:szCs w:val="28"/>
        </w:rPr>
        <w:t>Bước 4: GV chuẩn hoá kiến thức: GV có thể sử dụng sơ đồ tư duy để chuẩn hoá lại kiến thức về sự phát triển và phân bố một số ngành dịch vụ ở Đồng bằng sông Cửu Long. Nhấn mạnh một số hoạt động dịch vụ tiêu biểu như xuất khẩu nông sản và thuỷ sản; phát triển mạnh giao thông vận tải cả đường thuỷ và đường bộ; du lịch sông nước, miệt vườn, biển đảo.</w:t>
      </w:r>
    </w:p>
    <w:p w:rsidR="001F3A45" w:rsidRPr="00CF1219" w:rsidRDefault="0071069B" w:rsidP="0071069B">
      <w:pPr>
        <w:pStyle w:val="Vnbnnidung0"/>
        <w:pBdr>
          <w:top w:val="single" w:sz="4" w:space="1" w:color="auto"/>
          <w:left w:val="single" w:sz="4" w:space="0" w:color="auto"/>
          <w:bottom w:val="single" w:sz="4" w:space="1" w:color="auto"/>
          <w:right w:val="single" w:sz="4" w:space="0" w:color="auto"/>
        </w:pBdr>
        <w:tabs>
          <w:tab w:val="left" w:pos="270"/>
          <w:tab w:val="left" w:pos="546"/>
        </w:tabs>
        <w:spacing w:after="120" w:line="240" w:lineRule="auto"/>
        <w:ind w:left="90"/>
        <w:jc w:val="both"/>
        <w:rPr>
          <w:color w:val="auto"/>
          <w:sz w:val="28"/>
          <w:szCs w:val="28"/>
        </w:rPr>
      </w:pPr>
      <w:bookmarkStart w:id="118" w:name="bookmark2409"/>
      <w:bookmarkEnd w:id="118"/>
      <w:r>
        <w:rPr>
          <w:color w:val="auto"/>
          <w:sz w:val="28"/>
          <w:szCs w:val="28"/>
        </w:rPr>
        <w:t xml:space="preserve">- </w:t>
      </w:r>
      <w:r w:rsidR="008C32C4" w:rsidRPr="00CF1219">
        <w:rPr>
          <w:color w:val="auto"/>
          <w:sz w:val="28"/>
          <w:szCs w:val="28"/>
        </w:rPr>
        <w:t>Thương mại:</w:t>
      </w:r>
    </w:p>
    <w:p w:rsidR="001F3A45" w:rsidRPr="00CF1219" w:rsidRDefault="008C32C4" w:rsidP="0071069B">
      <w:pPr>
        <w:pStyle w:val="Vnbnnidung0"/>
        <w:pBdr>
          <w:top w:val="single" w:sz="4" w:space="1" w:color="auto"/>
          <w:left w:val="single" w:sz="4" w:space="0" w:color="auto"/>
          <w:bottom w:val="single" w:sz="4" w:space="1" w:color="auto"/>
          <w:right w:val="single" w:sz="4" w:space="0" w:color="auto"/>
        </w:pBdr>
        <w:tabs>
          <w:tab w:val="left" w:pos="270"/>
        </w:tabs>
        <w:spacing w:after="120" w:line="240" w:lineRule="auto"/>
        <w:ind w:left="90"/>
        <w:jc w:val="both"/>
        <w:rPr>
          <w:color w:val="auto"/>
          <w:sz w:val="28"/>
          <w:szCs w:val="28"/>
        </w:rPr>
      </w:pPr>
      <w:r w:rsidRPr="00CF1219">
        <w:rPr>
          <w:color w:val="auto"/>
          <w:sz w:val="28"/>
          <w:szCs w:val="28"/>
        </w:rPr>
        <w:t>+ Hoạt động nội thương phát triển đa dạng, chợ nổi trên sông đã trở thành nét văn hoá đặc trưng của vùng; trung tâm thương mại, siêu thị có ở nhiều nơi.</w:t>
      </w:r>
    </w:p>
    <w:p w:rsidR="001F3A45" w:rsidRPr="00CF1219" w:rsidRDefault="008C32C4" w:rsidP="0071069B">
      <w:pPr>
        <w:pStyle w:val="Vnbnnidung0"/>
        <w:pBdr>
          <w:top w:val="single" w:sz="4" w:space="1" w:color="auto"/>
          <w:left w:val="single" w:sz="4" w:space="0" w:color="auto"/>
          <w:bottom w:val="single" w:sz="4" w:space="1" w:color="auto"/>
          <w:right w:val="single" w:sz="4" w:space="0" w:color="auto"/>
        </w:pBdr>
        <w:tabs>
          <w:tab w:val="left" w:pos="270"/>
        </w:tabs>
        <w:spacing w:after="120" w:line="240" w:lineRule="auto"/>
        <w:ind w:left="90"/>
        <w:jc w:val="both"/>
        <w:rPr>
          <w:color w:val="auto"/>
          <w:sz w:val="28"/>
          <w:szCs w:val="28"/>
        </w:rPr>
      </w:pPr>
      <w:r w:rsidRPr="00CF1219">
        <w:rPr>
          <w:color w:val="auto"/>
          <w:sz w:val="28"/>
          <w:szCs w:val="28"/>
        </w:rPr>
        <w:t>+ Hoạt động ngoại thương được đẩy mạnh, các mặt hàng xuất khẩu chủ lực, đứng đầu cả nước là gạo, thuỷ sản ướp đông và rau quả.</w:t>
      </w:r>
    </w:p>
    <w:p w:rsidR="001F3A45" w:rsidRPr="00CF1219" w:rsidRDefault="0071069B" w:rsidP="0071069B">
      <w:pPr>
        <w:pStyle w:val="Vnbnnidung0"/>
        <w:pBdr>
          <w:top w:val="single" w:sz="4" w:space="1" w:color="auto"/>
          <w:left w:val="single" w:sz="4" w:space="0" w:color="auto"/>
          <w:bottom w:val="single" w:sz="4" w:space="1" w:color="auto"/>
          <w:right w:val="single" w:sz="4" w:space="0" w:color="auto"/>
        </w:pBdr>
        <w:tabs>
          <w:tab w:val="left" w:pos="270"/>
          <w:tab w:val="left" w:pos="555"/>
        </w:tabs>
        <w:spacing w:after="120" w:line="240" w:lineRule="auto"/>
        <w:ind w:left="90"/>
        <w:jc w:val="both"/>
        <w:rPr>
          <w:color w:val="auto"/>
          <w:sz w:val="28"/>
          <w:szCs w:val="28"/>
        </w:rPr>
      </w:pPr>
      <w:bookmarkStart w:id="119" w:name="bookmark2410"/>
      <w:bookmarkEnd w:id="119"/>
      <w:r>
        <w:rPr>
          <w:color w:val="auto"/>
          <w:sz w:val="28"/>
          <w:szCs w:val="28"/>
        </w:rPr>
        <w:t xml:space="preserve">- </w:t>
      </w:r>
      <w:r w:rsidR="008C32C4" w:rsidRPr="00CF1219">
        <w:rPr>
          <w:color w:val="auto"/>
          <w:sz w:val="28"/>
          <w:szCs w:val="28"/>
        </w:rPr>
        <w:t>Tài chính ngân hàng phát triển rộng rãi. Cần Thơ là trung tâm tài chính ngân hàng lớn nhất vùng.</w:t>
      </w:r>
    </w:p>
    <w:p w:rsidR="001F3A45" w:rsidRPr="00CF1219" w:rsidRDefault="0071069B" w:rsidP="0071069B">
      <w:pPr>
        <w:pStyle w:val="Vnbnnidung0"/>
        <w:pBdr>
          <w:top w:val="single" w:sz="4" w:space="1" w:color="auto"/>
          <w:left w:val="single" w:sz="4" w:space="0" w:color="auto"/>
          <w:bottom w:val="single" w:sz="4" w:space="1" w:color="auto"/>
          <w:right w:val="single" w:sz="4" w:space="0" w:color="auto"/>
        </w:pBdr>
        <w:tabs>
          <w:tab w:val="left" w:pos="270"/>
          <w:tab w:val="left" w:pos="555"/>
        </w:tabs>
        <w:spacing w:after="120" w:line="240" w:lineRule="auto"/>
        <w:ind w:left="90"/>
        <w:jc w:val="both"/>
        <w:rPr>
          <w:color w:val="auto"/>
          <w:sz w:val="28"/>
          <w:szCs w:val="28"/>
        </w:rPr>
      </w:pPr>
      <w:bookmarkStart w:id="120" w:name="bookmark2411"/>
      <w:bookmarkEnd w:id="120"/>
      <w:r>
        <w:rPr>
          <w:color w:val="auto"/>
          <w:sz w:val="28"/>
          <w:szCs w:val="28"/>
        </w:rPr>
        <w:t xml:space="preserve">- </w:t>
      </w:r>
      <w:r w:rsidR="008C32C4" w:rsidRPr="00CF1219">
        <w:rPr>
          <w:color w:val="auto"/>
          <w:sz w:val="28"/>
          <w:szCs w:val="28"/>
        </w:rPr>
        <w:t>Giao thông vận tải đường thuỷ phát triển rộng khắp, một số tuyến đường bộ cao tốc đang được đầu tư xây dựng; các cảng hàng không, cảng biển, cảng sông cũng được nâng cấp,...</w:t>
      </w:r>
    </w:p>
    <w:p w:rsidR="001F3A45" w:rsidRPr="00CF1219" w:rsidRDefault="0071069B" w:rsidP="0071069B">
      <w:pPr>
        <w:pStyle w:val="Vnbnnidung0"/>
        <w:pBdr>
          <w:top w:val="single" w:sz="4" w:space="1" w:color="auto"/>
          <w:left w:val="single" w:sz="4" w:space="0" w:color="auto"/>
          <w:bottom w:val="single" w:sz="4" w:space="1" w:color="auto"/>
          <w:right w:val="single" w:sz="4" w:space="0" w:color="auto"/>
        </w:pBdr>
        <w:tabs>
          <w:tab w:val="left" w:pos="270"/>
          <w:tab w:val="left" w:pos="555"/>
        </w:tabs>
        <w:spacing w:after="120" w:line="240" w:lineRule="auto"/>
        <w:ind w:left="90"/>
        <w:jc w:val="both"/>
        <w:rPr>
          <w:color w:val="auto"/>
          <w:sz w:val="28"/>
          <w:szCs w:val="28"/>
        </w:rPr>
      </w:pPr>
      <w:bookmarkStart w:id="121" w:name="bookmark2412"/>
      <w:bookmarkEnd w:id="121"/>
      <w:r>
        <w:rPr>
          <w:color w:val="auto"/>
          <w:sz w:val="28"/>
          <w:szCs w:val="28"/>
        </w:rPr>
        <w:t xml:space="preserve">- </w:t>
      </w:r>
      <w:r w:rsidR="008C32C4" w:rsidRPr="00CF1219">
        <w:rPr>
          <w:color w:val="auto"/>
          <w:sz w:val="28"/>
          <w:szCs w:val="28"/>
        </w:rPr>
        <w:t>Dịch vụ logistics được chú trọng phát triển, hỗ trợ hiệu quả hoạt động giao thông vận tải, thương mại, nhất là xuất khẩu nông sản và thuỷ sản,... Cần Thơ là trung tâm logistics của vùng.</w:t>
      </w:r>
    </w:p>
    <w:p w:rsidR="001F3A45" w:rsidRPr="00CF1219" w:rsidRDefault="0071069B" w:rsidP="0071069B">
      <w:pPr>
        <w:pStyle w:val="Vnbnnidung0"/>
        <w:pBdr>
          <w:top w:val="single" w:sz="4" w:space="1" w:color="auto"/>
          <w:left w:val="single" w:sz="4" w:space="0" w:color="auto"/>
          <w:bottom w:val="single" w:sz="4" w:space="1" w:color="auto"/>
          <w:right w:val="single" w:sz="4" w:space="0" w:color="auto"/>
        </w:pBdr>
        <w:tabs>
          <w:tab w:val="left" w:pos="270"/>
          <w:tab w:val="left" w:pos="555"/>
        </w:tabs>
        <w:spacing w:after="120" w:line="240" w:lineRule="auto"/>
        <w:ind w:left="90"/>
        <w:jc w:val="both"/>
        <w:rPr>
          <w:color w:val="auto"/>
          <w:sz w:val="28"/>
          <w:szCs w:val="28"/>
        </w:rPr>
      </w:pPr>
      <w:bookmarkStart w:id="122" w:name="bookmark2413"/>
      <w:bookmarkEnd w:id="122"/>
      <w:r>
        <w:rPr>
          <w:color w:val="auto"/>
          <w:sz w:val="28"/>
          <w:szCs w:val="28"/>
        </w:rPr>
        <w:t xml:space="preserve">-  </w:t>
      </w:r>
      <w:r w:rsidR="008C32C4" w:rsidRPr="00CF1219">
        <w:rPr>
          <w:color w:val="auto"/>
          <w:sz w:val="28"/>
          <w:szCs w:val="28"/>
        </w:rPr>
        <w:t>Du lịch là ngành kinh tế có thế mạnh của vùng Đồng bằng sông Cửu Long, nhất là các loại hình du lịch sông nước, miệt vườn, biển đảo. Phú Quốc và Cần Thơ là hai trung tâm du lịch của vùng có sức thu hút khách du lịch trong và ngoài nước.</w:t>
      </w:r>
    </w:p>
    <w:p w:rsidR="001F3A45" w:rsidRPr="00CF1219" w:rsidRDefault="008C32C4" w:rsidP="00586F74">
      <w:pPr>
        <w:pStyle w:val="Vnbnnidung0"/>
        <w:tabs>
          <w:tab w:val="left" w:pos="270"/>
          <w:tab w:val="left" w:pos="555"/>
        </w:tabs>
        <w:spacing w:after="120" w:line="240" w:lineRule="auto"/>
        <w:ind w:left="180"/>
        <w:jc w:val="both"/>
        <w:rPr>
          <w:b/>
          <w:bCs/>
          <w:i/>
          <w:iCs/>
          <w:color w:val="auto"/>
          <w:sz w:val="28"/>
          <w:szCs w:val="28"/>
        </w:rPr>
      </w:pPr>
      <w:bookmarkStart w:id="123" w:name="bookmark2414"/>
      <w:bookmarkEnd w:id="123"/>
      <w:r w:rsidRPr="00CF1219">
        <w:rPr>
          <w:b/>
          <w:bCs/>
          <w:i/>
          <w:iCs/>
          <w:color w:val="auto"/>
          <w:sz w:val="28"/>
          <w:szCs w:val="28"/>
        </w:rPr>
        <w:t>2.5. Nội dung 5: Tìm hiểu Vùng kinh tế trọng điểm vùng Đồng bằng sông Cửu Long.</w:t>
      </w:r>
    </w:p>
    <w:p w:rsidR="001F3A45" w:rsidRPr="00CF1219" w:rsidRDefault="008C32C4" w:rsidP="0071069B">
      <w:pPr>
        <w:pStyle w:val="Vnbnnidung0"/>
        <w:tabs>
          <w:tab w:val="left" w:pos="270"/>
          <w:tab w:val="left" w:pos="555"/>
        </w:tabs>
        <w:spacing w:after="120" w:line="240" w:lineRule="auto"/>
        <w:jc w:val="both"/>
        <w:rPr>
          <w:color w:val="auto"/>
          <w:sz w:val="28"/>
          <w:szCs w:val="28"/>
        </w:rPr>
      </w:pPr>
      <w:r w:rsidRPr="00CF1219">
        <w:rPr>
          <w:i/>
          <w:iCs/>
          <w:color w:val="auto"/>
          <w:sz w:val="28"/>
          <w:szCs w:val="28"/>
        </w:rPr>
        <w:lastRenderedPageBreak/>
        <w:t>a</w:t>
      </w:r>
      <w:r w:rsidR="0071069B">
        <w:rPr>
          <w:i/>
          <w:iCs/>
          <w:color w:val="auto"/>
          <w:sz w:val="28"/>
          <w:szCs w:val="28"/>
        </w:rPr>
        <w:t>.</w:t>
      </w:r>
      <w:r w:rsidRPr="00CF1219">
        <w:rPr>
          <w:i/>
          <w:iCs/>
          <w:color w:val="auto"/>
          <w:sz w:val="28"/>
          <w:szCs w:val="28"/>
        </w:rPr>
        <w:t xml:space="preserve"> Mục tiêu.</w:t>
      </w:r>
    </w:p>
    <w:p w:rsidR="001F3A45" w:rsidRPr="00CF1219" w:rsidRDefault="0071069B" w:rsidP="009A4779">
      <w:pPr>
        <w:pStyle w:val="Vnbnnidung0"/>
        <w:tabs>
          <w:tab w:val="left" w:pos="270"/>
        </w:tabs>
        <w:spacing w:after="120" w:line="240" w:lineRule="auto"/>
        <w:jc w:val="both"/>
        <w:rPr>
          <w:color w:val="auto"/>
          <w:sz w:val="28"/>
          <w:szCs w:val="28"/>
        </w:rPr>
      </w:pPr>
      <w:r>
        <w:rPr>
          <w:color w:val="auto"/>
          <w:sz w:val="28"/>
          <w:szCs w:val="28"/>
        </w:rPr>
        <w:t xml:space="preserve">- </w:t>
      </w:r>
      <w:r w:rsidR="008C32C4" w:rsidRPr="00CF1219">
        <w:rPr>
          <w:color w:val="auto"/>
          <w:sz w:val="28"/>
          <w:szCs w:val="28"/>
        </w:rPr>
        <w:t>Trình bày được về Vùng kinh tế trọng điểm vùng Đồng bằng sông Cửu Long.</w:t>
      </w:r>
    </w:p>
    <w:p w:rsidR="001F3A45" w:rsidRPr="00CF1219" w:rsidRDefault="008C32C4" w:rsidP="009A4779">
      <w:pPr>
        <w:pStyle w:val="Vnbnnidung0"/>
        <w:tabs>
          <w:tab w:val="left" w:pos="270"/>
        </w:tabs>
        <w:spacing w:after="120" w:line="240" w:lineRule="auto"/>
        <w:jc w:val="both"/>
        <w:rPr>
          <w:color w:val="auto"/>
          <w:sz w:val="28"/>
          <w:szCs w:val="28"/>
        </w:rPr>
      </w:pPr>
      <w:r w:rsidRPr="00CF1219">
        <w:rPr>
          <w:i/>
          <w:iCs/>
          <w:color w:val="auto"/>
          <w:sz w:val="28"/>
          <w:szCs w:val="28"/>
        </w:rPr>
        <w:t>b</w:t>
      </w:r>
      <w:r w:rsidR="0071069B">
        <w:rPr>
          <w:i/>
          <w:iCs/>
          <w:color w:val="auto"/>
          <w:sz w:val="28"/>
          <w:szCs w:val="28"/>
        </w:rPr>
        <w:t>.</w:t>
      </w:r>
      <w:r w:rsidRPr="00CF1219">
        <w:rPr>
          <w:i/>
          <w:iCs/>
          <w:color w:val="auto"/>
          <w:sz w:val="28"/>
          <w:szCs w:val="28"/>
        </w:rPr>
        <w:t xml:space="preserve"> Tổ chức thực hiện.</w:t>
      </w:r>
    </w:p>
    <w:p w:rsidR="001F3A45" w:rsidRPr="00CF1219" w:rsidRDefault="008C32C4" w:rsidP="009A4779">
      <w:pPr>
        <w:pStyle w:val="Vnbnnidung0"/>
        <w:tabs>
          <w:tab w:val="left" w:pos="270"/>
          <w:tab w:val="left" w:pos="315"/>
        </w:tabs>
        <w:spacing w:after="120" w:line="240" w:lineRule="auto"/>
        <w:jc w:val="both"/>
        <w:rPr>
          <w:color w:val="auto"/>
          <w:sz w:val="28"/>
          <w:szCs w:val="28"/>
        </w:rPr>
      </w:pPr>
      <w:bookmarkStart w:id="124" w:name="bookmark2415"/>
      <w:bookmarkEnd w:id="124"/>
      <w:r w:rsidRPr="00CF1219">
        <w:rPr>
          <w:color w:val="auto"/>
          <w:sz w:val="28"/>
          <w:szCs w:val="28"/>
        </w:rPr>
        <w:t>Bước 1: GV yêu cầu HS dựa vào thông tin mục 5, hãy trình bày khái quát về Vùng kinh tế trọng điểm vùng Đồng bằng sông Cửu Long. GV gợi ý HS tập trung vào một số nội dung sau:</w:t>
      </w:r>
    </w:p>
    <w:p w:rsidR="001F3A45" w:rsidRPr="00CF1219" w:rsidRDefault="008C32C4" w:rsidP="009A4779">
      <w:pPr>
        <w:pStyle w:val="Vnbnnidung0"/>
        <w:tabs>
          <w:tab w:val="left" w:pos="270"/>
        </w:tabs>
        <w:spacing w:after="120" w:line="240" w:lineRule="auto"/>
        <w:jc w:val="both"/>
        <w:rPr>
          <w:color w:val="auto"/>
          <w:sz w:val="28"/>
          <w:szCs w:val="28"/>
        </w:rPr>
      </w:pPr>
      <w:r w:rsidRPr="00CF1219">
        <w:rPr>
          <w:color w:val="auto"/>
          <w:sz w:val="28"/>
          <w:szCs w:val="28"/>
        </w:rPr>
        <w:t>+ Tên các tỉnh, thành phố thuộc Vùng kinh tế trọng điểm vùng Đồng bằng sông Cửu Long.</w:t>
      </w:r>
    </w:p>
    <w:p w:rsidR="001F3A45" w:rsidRPr="00CF1219" w:rsidRDefault="008C32C4" w:rsidP="009A4779">
      <w:pPr>
        <w:pStyle w:val="Vnbnnidung0"/>
        <w:tabs>
          <w:tab w:val="left" w:pos="270"/>
        </w:tabs>
        <w:spacing w:after="120" w:line="240" w:lineRule="auto"/>
        <w:jc w:val="both"/>
        <w:rPr>
          <w:color w:val="auto"/>
          <w:sz w:val="28"/>
          <w:szCs w:val="28"/>
        </w:rPr>
      </w:pPr>
      <w:r w:rsidRPr="00CF1219">
        <w:rPr>
          <w:color w:val="auto"/>
          <w:sz w:val="28"/>
          <w:szCs w:val="28"/>
        </w:rPr>
        <w:t>+ Các thế mạnh nổi trội.</w:t>
      </w:r>
    </w:p>
    <w:p w:rsidR="001F3A45" w:rsidRPr="00CF1219" w:rsidRDefault="008C32C4" w:rsidP="009A4779">
      <w:pPr>
        <w:pStyle w:val="Vnbnnidung0"/>
        <w:tabs>
          <w:tab w:val="left" w:pos="270"/>
        </w:tabs>
        <w:spacing w:after="120" w:line="240" w:lineRule="auto"/>
        <w:jc w:val="both"/>
        <w:rPr>
          <w:color w:val="auto"/>
          <w:sz w:val="28"/>
          <w:szCs w:val="28"/>
        </w:rPr>
      </w:pPr>
      <w:r w:rsidRPr="00CF1219">
        <w:rPr>
          <w:color w:val="auto"/>
          <w:sz w:val="28"/>
          <w:szCs w:val="28"/>
        </w:rPr>
        <w:t>+ Thực trạng.</w:t>
      </w:r>
    </w:p>
    <w:p w:rsidR="001F3A45" w:rsidRPr="00CF1219" w:rsidRDefault="008C32C4" w:rsidP="009A4779">
      <w:pPr>
        <w:pStyle w:val="Vnbnnidung0"/>
        <w:tabs>
          <w:tab w:val="left" w:pos="270"/>
        </w:tabs>
        <w:spacing w:after="120" w:line="240" w:lineRule="auto"/>
        <w:jc w:val="both"/>
        <w:rPr>
          <w:color w:val="auto"/>
          <w:sz w:val="28"/>
          <w:szCs w:val="28"/>
        </w:rPr>
      </w:pPr>
      <w:r w:rsidRPr="00CF1219">
        <w:rPr>
          <w:color w:val="auto"/>
          <w:sz w:val="28"/>
          <w:szCs w:val="28"/>
        </w:rPr>
        <w:t>+ Định hướng phát triển.</w:t>
      </w:r>
    </w:p>
    <w:p w:rsidR="001F3A45" w:rsidRPr="00CF1219" w:rsidRDefault="008C32C4" w:rsidP="009A4779">
      <w:pPr>
        <w:pStyle w:val="Vnbnnidung0"/>
        <w:tabs>
          <w:tab w:val="left" w:pos="270"/>
          <w:tab w:val="left" w:pos="306"/>
        </w:tabs>
        <w:spacing w:after="120" w:line="240" w:lineRule="auto"/>
        <w:jc w:val="both"/>
        <w:rPr>
          <w:color w:val="auto"/>
          <w:sz w:val="28"/>
          <w:szCs w:val="28"/>
        </w:rPr>
      </w:pPr>
      <w:bookmarkStart w:id="125" w:name="bookmark2416"/>
      <w:bookmarkEnd w:id="125"/>
      <w:r w:rsidRPr="00CF1219">
        <w:rPr>
          <w:color w:val="auto"/>
          <w:sz w:val="28"/>
          <w:szCs w:val="28"/>
        </w:rPr>
        <w:t>Bước 2: HS thực hiện nhiệm vụ.</w:t>
      </w:r>
    </w:p>
    <w:p w:rsidR="001F3A45" w:rsidRPr="00CF1219" w:rsidRDefault="008C32C4" w:rsidP="009A4779">
      <w:pPr>
        <w:pStyle w:val="Vnbnnidung0"/>
        <w:tabs>
          <w:tab w:val="left" w:pos="270"/>
          <w:tab w:val="left" w:pos="306"/>
        </w:tabs>
        <w:spacing w:after="120" w:line="240" w:lineRule="auto"/>
        <w:jc w:val="both"/>
        <w:rPr>
          <w:color w:val="auto"/>
          <w:sz w:val="28"/>
          <w:szCs w:val="28"/>
        </w:rPr>
      </w:pPr>
      <w:bookmarkStart w:id="126" w:name="bookmark2417"/>
      <w:bookmarkEnd w:id="126"/>
      <w:r w:rsidRPr="00CF1219">
        <w:rPr>
          <w:color w:val="auto"/>
          <w:sz w:val="28"/>
          <w:szCs w:val="28"/>
        </w:rPr>
        <w:t>Bước 3: GV gọi một vài HS báo cáo kết quả.</w:t>
      </w:r>
    </w:p>
    <w:p w:rsidR="001F3A45" w:rsidRPr="00CF1219" w:rsidRDefault="008C32C4" w:rsidP="009A4779">
      <w:pPr>
        <w:pStyle w:val="Vnbnnidung0"/>
        <w:tabs>
          <w:tab w:val="left" w:pos="270"/>
          <w:tab w:val="left" w:pos="306"/>
        </w:tabs>
        <w:spacing w:after="120" w:line="240" w:lineRule="auto"/>
        <w:jc w:val="both"/>
        <w:rPr>
          <w:color w:val="auto"/>
          <w:sz w:val="28"/>
          <w:szCs w:val="28"/>
        </w:rPr>
      </w:pPr>
      <w:bookmarkStart w:id="127" w:name="bookmark2418"/>
      <w:bookmarkEnd w:id="127"/>
      <w:r w:rsidRPr="00CF1219">
        <w:rPr>
          <w:color w:val="auto"/>
          <w:sz w:val="28"/>
          <w:szCs w:val="28"/>
        </w:rPr>
        <w:t>Bước 4: GV chuẩn hoá kiến thức.</w:t>
      </w:r>
    </w:p>
    <w:p w:rsidR="001F3A45" w:rsidRPr="00CF1219" w:rsidRDefault="009A4779" w:rsidP="009A4779">
      <w:pPr>
        <w:pStyle w:val="Vnbnnidung0"/>
        <w:pBdr>
          <w:top w:val="single" w:sz="4" w:space="10" w:color="auto"/>
          <w:left w:val="single" w:sz="4" w:space="0" w:color="auto"/>
          <w:bottom w:val="single" w:sz="4" w:space="13" w:color="auto"/>
          <w:right w:val="single" w:sz="4" w:space="0" w:color="auto"/>
        </w:pBdr>
        <w:tabs>
          <w:tab w:val="left" w:pos="270"/>
          <w:tab w:val="left" w:pos="550"/>
        </w:tabs>
        <w:spacing w:after="120" w:line="240" w:lineRule="auto"/>
        <w:ind w:left="90"/>
        <w:jc w:val="both"/>
        <w:rPr>
          <w:color w:val="auto"/>
          <w:sz w:val="28"/>
          <w:szCs w:val="28"/>
        </w:rPr>
      </w:pPr>
      <w:bookmarkStart w:id="128" w:name="bookmark2419"/>
      <w:bookmarkEnd w:id="128"/>
      <w:r>
        <w:rPr>
          <w:color w:val="auto"/>
          <w:sz w:val="28"/>
          <w:szCs w:val="28"/>
        </w:rPr>
        <w:t xml:space="preserve">- </w:t>
      </w:r>
      <w:r w:rsidR="008C32C4" w:rsidRPr="00CF1219">
        <w:rPr>
          <w:color w:val="auto"/>
          <w:sz w:val="28"/>
          <w:szCs w:val="28"/>
        </w:rPr>
        <w:t>Vùng kinh tế trọng điểm vùng Đồng bằng sông Cửu Long bao gồm: Cần Thơ, Kiên Giang, An Giang và Cà Mau.</w:t>
      </w:r>
    </w:p>
    <w:p w:rsidR="001F3A45" w:rsidRPr="00CF1219" w:rsidRDefault="009A4779" w:rsidP="009A4779">
      <w:pPr>
        <w:pStyle w:val="Vnbnnidung0"/>
        <w:pBdr>
          <w:top w:val="single" w:sz="4" w:space="10" w:color="auto"/>
          <w:left w:val="single" w:sz="4" w:space="0" w:color="auto"/>
          <w:bottom w:val="single" w:sz="4" w:space="13" w:color="auto"/>
          <w:right w:val="single" w:sz="4" w:space="0" w:color="auto"/>
        </w:pBdr>
        <w:tabs>
          <w:tab w:val="left" w:pos="270"/>
          <w:tab w:val="left" w:pos="550"/>
        </w:tabs>
        <w:spacing w:after="120" w:line="240" w:lineRule="auto"/>
        <w:ind w:left="90"/>
        <w:jc w:val="both"/>
        <w:rPr>
          <w:color w:val="auto"/>
          <w:sz w:val="28"/>
          <w:szCs w:val="28"/>
        </w:rPr>
      </w:pPr>
      <w:bookmarkStart w:id="129" w:name="bookmark2420"/>
      <w:bookmarkEnd w:id="129"/>
      <w:r>
        <w:rPr>
          <w:color w:val="auto"/>
          <w:sz w:val="28"/>
          <w:szCs w:val="28"/>
        </w:rPr>
        <w:t xml:space="preserve">- </w:t>
      </w:r>
      <w:r w:rsidR="008C32C4" w:rsidRPr="00CF1219">
        <w:rPr>
          <w:color w:val="auto"/>
          <w:sz w:val="28"/>
          <w:szCs w:val="28"/>
        </w:rPr>
        <w:t>Các thế mạnh nổi trội: sản xuất lương thực, thực phẩm; sản xuất điện; phát triển du lịch; giao thông đường biển, đường sông,...</w:t>
      </w:r>
    </w:p>
    <w:p w:rsidR="001F3A45" w:rsidRPr="00CF1219" w:rsidRDefault="009A4779" w:rsidP="009A4779">
      <w:pPr>
        <w:pStyle w:val="Vnbnnidung0"/>
        <w:pBdr>
          <w:top w:val="single" w:sz="4" w:space="10" w:color="auto"/>
          <w:left w:val="single" w:sz="4" w:space="0" w:color="auto"/>
          <w:bottom w:val="single" w:sz="4" w:space="13" w:color="auto"/>
          <w:right w:val="single" w:sz="4" w:space="0" w:color="auto"/>
        </w:pBdr>
        <w:tabs>
          <w:tab w:val="left" w:pos="270"/>
          <w:tab w:val="left" w:pos="555"/>
        </w:tabs>
        <w:spacing w:after="120" w:line="240" w:lineRule="auto"/>
        <w:ind w:left="90"/>
        <w:jc w:val="both"/>
        <w:rPr>
          <w:color w:val="auto"/>
          <w:sz w:val="28"/>
          <w:szCs w:val="28"/>
        </w:rPr>
      </w:pPr>
      <w:bookmarkStart w:id="130" w:name="bookmark2421"/>
      <w:bookmarkEnd w:id="130"/>
      <w:r>
        <w:rPr>
          <w:color w:val="auto"/>
          <w:sz w:val="28"/>
          <w:szCs w:val="28"/>
        </w:rPr>
        <w:t xml:space="preserve">- </w:t>
      </w:r>
      <w:r w:rsidR="008C32C4" w:rsidRPr="00CF1219">
        <w:rPr>
          <w:color w:val="auto"/>
          <w:sz w:val="28"/>
          <w:szCs w:val="28"/>
        </w:rPr>
        <w:t>Thực trạng: đóng góp khoảng 4% GDP cả nước; là trung tâm lớn về sản xuất lúa gạo, nuôi trồng, đánh bắt và chế biến thuỷ sản, có đóng góp quan trọng vào xuất khẩu nông sản và thuỷ sản cả nước,...</w:t>
      </w:r>
    </w:p>
    <w:p w:rsidR="001F3A45" w:rsidRPr="00CF1219" w:rsidRDefault="009A4779" w:rsidP="009A4779">
      <w:pPr>
        <w:pStyle w:val="Vnbnnidung0"/>
        <w:pBdr>
          <w:top w:val="single" w:sz="4" w:space="10" w:color="auto"/>
          <w:left w:val="single" w:sz="4" w:space="0" w:color="auto"/>
          <w:bottom w:val="single" w:sz="4" w:space="13" w:color="auto"/>
          <w:right w:val="single" w:sz="4" w:space="0" w:color="auto"/>
        </w:pBdr>
        <w:tabs>
          <w:tab w:val="left" w:pos="270"/>
          <w:tab w:val="left" w:pos="555"/>
        </w:tabs>
        <w:spacing w:after="120" w:line="240" w:lineRule="auto"/>
        <w:ind w:left="90"/>
        <w:jc w:val="both"/>
        <w:rPr>
          <w:color w:val="auto"/>
          <w:sz w:val="28"/>
          <w:szCs w:val="28"/>
        </w:rPr>
      </w:pPr>
      <w:bookmarkStart w:id="131" w:name="bookmark2422"/>
      <w:bookmarkEnd w:id="131"/>
      <w:r>
        <w:rPr>
          <w:color w:val="auto"/>
          <w:sz w:val="28"/>
          <w:szCs w:val="28"/>
        </w:rPr>
        <w:t xml:space="preserve">- </w:t>
      </w:r>
      <w:r w:rsidR="008C32C4" w:rsidRPr="00CF1219">
        <w:rPr>
          <w:color w:val="auto"/>
          <w:sz w:val="28"/>
          <w:szCs w:val="28"/>
        </w:rPr>
        <w:t>Định hướng phát triển: tập trung vào tam giác Cần Thơ - An Giang - Kiên Giang, trong đó thành phố Cần Thơ là cực tăng trưởng; xây dựng vùng trở thành trung tâm dịch vụ, du lịch, logistics, công nghiệp phục vụ nông nghiệp,...</w:t>
      </w:r>
    </w:p>
    <w:p w:rsidR="001F3A45" w:rsidRPr="00CF1219" w:rsidRDefault="008C32C4" w:rsidP="00586F74">
      <w:pPr>
        <w:pStyle w:val="Tiu40"/>
        <w:keepNext/>
        <w:keepLines/>
        <w:tabs>
          <w:tab w:val="left" w:pos="270"/>
          <w:tab w:val="left" w:pos="387"/>
        </w:tabs>
        <w:spacing w:after="120" w:line="240" w:lineRule="auto"/>
        <w:jc w:val="both"/>
        <w:rPr>
          <w:rFonts w:ascii="Times New Roman" w:hAnsi="Times New Roman" w:cs="Times New Roman"/>
          <w:color w:val="auto"/>
          <w:sz w:val="28"/>
          <w:szCs w:val="28"/>
        </w:rPr>
      </w:pPr>
      <w:bookmarkStart w:id="132" w:name="bookmark2425"/>
      <w:bookmarkEnd w:id="132"/>
      <w:r w:rsidRPr="00CF1219">
        <w:rPr>
          <w:rFonts w:ascii="Times New Roman" w:hAnsi="Times New Roman" w:cs="Times New Roman"/>
          <w:color w:val="auto"/>
          <w:sz w:val="28"/>
          <w:szCs w:val="28"/>
        </w:rPr>
        <w:t>3. Hoạt động 3: Hoạt động luyện tập.</w:t>
      </w:r>
    </w:p>
    <w:p w:rsidR="001F3A45" w:rsidRPr="00CF1219" w:rsidRDefault="009A4779" w:rsidP="009A4779">
      <w:pPr>
        <w:pStyle w:val="Vnbnnidung0"/>
        <w:tabs>
          <w:tab w:val="left" w:pos="270"/>
          <w:tab w:val="left" w:pos="382"/>
        </w:tabs>
        <w:spacing w:after="120" w:line="240" w:lineRule="auto"/>
        <w:jc w:val="both"/>
        <w:rPr>
          <w:color w:val="auto"/>
          <w:sz w:val="28"/>
          <w:szCs w:val="28"/>
        </w:rPr>
      </w:pPr>
      <w:bookmarkStart w:id="133" w:name="bookmark2427"/>
      <w:bookmarkEnd w:id="133"/>
      <w:r>
        <w:rPr>
          <w:i/>
          <w:iCs/>
          <w:color w:val="auto"/>
          <w:sz w:val="28"/>
          <w:szCs w:val="28"/>
        </w:rPr>
        <w:t xml:space="preserve">a. </w:t>
      </w:r>
      <w:r w:rsidR="008C32C4" w:rsidRPr="00CF1219">
        <w:rPr>
          <w:i/>
          <w:iCs/>
          <w:color w:val="auto"/>
          <w:sz w:val="28"/>
          <w:szCs w:val="28"/>
        </w:rPr>
        <w:t>Mục tiêu.</w:t>
      </w:r>
    </w:p>
    <w:p w:rsidR="001F3A45" w:rsidRPr="00CF1219" w:rsidRDefault="009A4779" w:rsidP="009A4779">
      <w:pPr>
        <w:pStyle w:val="Vnbnnidung0"/>
        <w:tabs>
          <w:tab w:val="left" w:pos="270"/>
        </w:tabs>
        <w:spacing w:after="120" w:line="240" w:lineRule="auto"/>
        <w:jc w:val="both"/>
        <w:rPr>
          <w:color w:val="auto"/>
          <w:sz w:val="28"/>
          <w:szCs w:val="28"/>
        </w:rPr>
      </w:pPr>
      <w:r>
        <w:rPr>
          <w:color w:val="auto"/>
          <w:sz w:val="28"/>
          <w:szCs w:val="28"/>
        </w:rPr>
        <w:t xml:space="preserve">- </w:t>
      </w:r>
      <w:r w:rsidR="008C32C4" w:rsidRPr="00CF1219">
        <w:rPr>
          <w:color w:val="auto"/>
          <w:sz w:val="28"/>
          <w:szCs w:val="28"/>
        </w:rPr>
        <w:t>Củng cố một số kiến thức, kĩ năng đã học về vùng Đồng bằng sông Cửu Long.</w:t>
      </w:r>
    </w:p>
    <w:p w:rsidR="001F3A45" w:rsidRPr="00CF1219" w:rsidRDefault="009A4779" w:rsidP="009A4779">
      <w:pPr>
        <w:pStyle w:val="Vnbnnidung0"/>
        <w:tabs>
          <w:tab w:val="left" w:pos="270"/>
          <w:tab w:val="left" w:pos="382"/>
        </w:tabs>
        <w:spacing w:after="120" w:line="240" w:lineRule="auto"/>
        <w:jc w:val="both"/>
        <w:rPr>
          <w:color w:val="auto"/>
          <w:sz w:val="28"/>
          <w:szCs w:val="28"/>
        </w:rPr>
      </w:pPr>
      <w:bookmarkStart w:id="134" w:name="bookmark2428"/>
      <w:bookmarkEnd w:id="134"/>
      <w:r>
        <w:rPr>
          <w:i/>
          <w:iCs/>
          <w:color w:val="auto"/>
          <w:sz w:val="28"/>
          <w:szCs w:val="28"/>
        </w:rPr>
        <w:t xml:space="preserve">b. </w:t>
      </w:r>
      <w:r w:rsidR="008C32C4" w:rsidRPr="00CF1219">
        <w:rPr>
          <w:i/>
          <w:iCs/>
          <w:color w:val="auto"/>
          <w:sz w:val="28"/>
          <w:szCs w:val="28"/>
        </w:rPr>
        <w:t>Tổ chức thực hiện.</w:t>
      </w:r>
    </w:p>
    <w:p w:rsidR="001F3A45" w:rsidRPr="00CF1219" w:rsidRDefault="008C32C4" w:rsidP="009A4779">
      <w:pPr>
        <w:pStyle w:val="Vnbnnidung0"/>
        <w:tabs>
          <w:tab w:val="left" w:pos="270"/>
          <w:tab w:val="left" w:pos="306"/>
        </w:tabs>
        <w:spacing w:after="120" w:line="240" w:lineRule="auto"/>
        <w:jc w:val="both"/>
        <w:rPr>
          <w:color w:val="auto"/>
          <w:sz w:val="28"/>
          <w:szCs w:val="28"/>
        </w:rPr>
      </w:pPr>
      <w:bookmarkStart w:id="135" w:name="bookmark2429"/>
      <w:bookmarkEnd w:id="135"/>
      <w:r w:rsidRPr="00CF1219">
        <w:rPr>
          <w:color w:val="auto"/>
          <w:sz w:val="28"/>
          <w:szCs w:val="28"/>
        </w:rPr>
        <w:t>Bước 1: GV yêu cầu HS làm bài tập như trong SGK.</w:t>
      </w:r>
    </w:p>
    <w:p w:rsidR="001F3A45" w:rsidRPr="00CF1219" w:rsidRDefault="008C32C4" w:rsidP="009A4779">
      <w:pPr>
        <w:pStyle w:val="Vnbnnidung0"/>
        <w:tabs>
          <w:tab w:val="left" w:pos="270"/>
          <w:tab w:val="left" w:pos="306"/>
        </w:tabs>
        <w:spacing w:after="120" w:line="240" w:lineRule="auto"/>
        <w:jc w:val="both"/>
        <w:rPr>
          <w:color w:val="auto"/>
          <w:sz w:val="28"/>
          <w:szCs w:val="28"/>
        </w:rPr>
      </w:pPr>
      <w:bookmarkStart w:id="136" w:name="bookmark2430"/>
      <w:bookmarkEnd w:id="136"/>
      <w:r w:rsidRPr="00CF1219">
        <w:rPr>
          <w:color w:val="auto"/>
          <w:sz w:val="28"/>
          <w:szCs w:val="28"/>
        </w:rPr>
        <w:t>Bước 2: HS làm bài tập.</w:t>
      </w:r>
    </w:p>
    <w:p w:rsidR="001F3A45" w:rsidRPr="00CF1219" w:rsidRDefault="008C32C4" w:rsidP="009A4779">
      <w:pPr>
        <w:pStyle w:val="Vnbnnidung0"/>
        <w:tabs>
          <w:tab w:val="left" w:pos="270"/>
          <w:tab w:val="left" w:pos="306"/>
        </w:tabs>
        <w:spacing w:after="120" w:line="240" w:lineRule="auto"/>
        <w:jc w:val="both"/>
        <w:rPr>
          <w:color w:val="auto"/>
          <w:sz w:val="28"/>
          <w:szCs w:val="28"/>
        </w:rPr>
      </w:pPr>
      <w:bookmarkStart w:id="137" w:name="bookmark2431"/>
      <w:bookmarkEnd w:id="137"/>
      <w:r w:rsidRPr="00CF1219">
        <w:rPr>
          <w:color w:val="auto"/>
          <w:sz w:val="28"/>
          <w:szCs w:val="28"/>
        </w:rPr>
        <w:t>Bước 3: HS báo cáo.</w:t>
      </w:r>
    </w:p>
    <w:p w:rsidR="001F3A45" w:rsidRPr="00CF1219" w:rsidRDefault="008C32C4" w:rsidP="009A4779">
      <w:pPr>
        <w:pStyle w:val="Vnbnnidung0"/>
        <w:tabs>
          <w:tab w:val="left" w:pos="270"/>
          <w:tab w:val="left" w:pos="306"/>
        </w:tabs>
        <w:spacing w:after="120" w:line="240" w:lineRule="auto"/>
        <w:jc w:val="both"/>
        <w:rPr>
          <w:color w:val="auto"/>
          <w:sz w:val="28"/>
          <w:szCs w:val="28"/>
        </w:rPr>
      </w:pPr>
      <w:bookmarkStart w:id="138" w:name="bookmark2432"/>
      <w:bookmarkEnd w:id="138"/>
      <w:r w:rsidRPr="00CF1219">
        <w:rPr>
          <w:color w:val="auto"/>
          <w:sz w:val="28"/>
          <w:szCs w:val="28"/>
        </w:rPr>
        <w:t>Bước 4: GV chuẩn hoá kiến thức.</w:t>
      </w:r>
    </w:p>
    <w:p w:rsidR="001F3A45" w:rsidRPr="00CF1219" w:rsidRDefault="008C32C4" w:rsidP="002C2E39">
      <w:pPr>
        <w:pStyle w:val="Vnbnnidung0"/>
        <w:tabs>
          <w:tab w:val="left" w:pos="270"/>
        </w:tabs>
        <w:spacing w:after="120" w:line="240" w:lineRule="auto"/>
        <w:jc w:val="both"/>
        <w:rPr>
          <w:color w:val="auto"/>
          <w:sz w:val="28"/>
          <w:szCs w:val="28"/>
        </w:rPr>
      </w:pPr>
      <w:r w:rsidRPr="00CF1219">
        <w:rPr>
          <w:color w:val="auto"/>
          <w:sz w:val="28"/>
          <w:szCs w:val="28"/>
        </w:rPr>
        <w:t>+ Tỉ lệ diện tích và sản lượng lúa của vùng Đồng bằng sông Cửu Long so với cả nước năm 2010 và năm 2021 (đơn vị: %)</w:t>
      </w:r>
    </w:p>
    <w:tbl>
      <w:tblPr>
        <w:tblW w:w="0" w:type="auto"/>
        <w:jc w:val="center"/>
        <w:tblLayout w:type="fixed"/>
        <w:tblCellMar>
          <w:left w:w="10" w:type="dxa"/>
          <w:right w:w="10" w:type="dxa"/>
        </w:tblCellMar>
        <w:tblLook w:val="04A0" w:firstRow="1" w:lastRow="0" w:firstColumn="1" w:lastColumn="0" w:noHBand="0" w:noVBand="1"/>
      </w:tblPr>
      <w:tblGrid>
        <w:gridCol w:w="1776"/>
        <w:gridCol w:w="1435"/>
        <w:gridCol w:w="1858"/>
        <w:gridCol w:w="1565"/>
        <w:gridCol w:w="1872"/>
      </w:tblGrid>
      <w:tr w:rsidR="00586F74" w:rsidRPr="00CF1219">
        <w:trPr>
          <w:jc w:val="center"/>
        </w:trPr>
        <w:tc>
          <w:tcPr>
            <w:tcW w:w="1776" w:type="dxa"/>
            <w:vMerge w:val="restart"/>
            <w:tcBorders>
              <w:top w:val="single" w:sz="4" w:space="0" w:color="auto"/>
              <w:left w:val="single" w:sz="4" w:space="0" w:color="auto"/>
            </w:tcBorders>
            <w:shd w:val="clear" w:color="auto" w:fill="F6D8B4"/>
            <w:vAlign w:val="center"/>
          </w:tcPr>
          <w:p w:rsidR="001F3A45" w:rsidRPr="00CF1219" w:rsidRDefault="008C32C4" w:rsidP="00586F74">
            <w:pPr>
              <w:pStyle w:val="Khc0"/>
              <w:tabs>
                <w:tab w:val="left" w:pos="270"/>
              </w:tabs>
              <w:spacing w:after="120" w:line="240" w:lineRule="auto"/>
              <w:ind w:left="144" w:right="144"/>
              <w:jc w:val="center"/>
              <w:rPr>
                <w:color w:val="auto"/>
                <w:sz w:val="28"/>
                <w:szCs w:val="28"/>
              </w:rPr>
            </w:pPr>
            <w:r w:rsidRPr="00CF1219">
              <w:rPr>
                <w:b/>
                <w:bCs/>
                <w:color w:val="auto"/>
                <w:sz w:val="28"/>
                <w:szCs w:val="28"/>
              </w:rPr>
              <w:lastRenderedPageBreak/>
              <w:t>Chỉ số</w:t>
            </w:r>
          </w:p>
        </w:tc>
        <w:tc>
          <w:tcPr>
            <w:tcW w:w="3293" w:type="dxa"/>
            <w:gridSpan w:val="2"/>
            <w:tcBorders>
              <w:top w:val="single" w:sz="4" w:space="0" w:color="auto"/>
              <w:left w:val="single" w:sz="4" w:space="0" w:color="auto"/>
            </w:tcBorders>
            <w:shd w:val="clear" w:color="auto" w:fill="F6D8B4"/>
            <w:vAlign w:val="center"/>
          </w:tcPr>
          <w:p w:rsidR="001F3A45" w:rsidRPr="00CF1219" w:rsidRDefault="008C32C4" w:rsidP="00586F74">
            <w:pPr>
              <w:pStyle w:val="Khc0"/>
              <w:tabs>
                <w:tab w:val="left" w:pos="270"/>
              </w:tabs>
              <w:spacing w:after="120" w:line="240" w:lineRule="auto"/>
              <w:ind w:left="144" w:right="144"/>
              <w:jc w:val="center"/>
              <w:rPr>
                <w:color w:val="auto"/>
                <w:sz w:val="28"/>
                <w:szCs w:val="28"/>
              </w:rPr>
            </w:pPr>
            <w:r w:rsidRPr="00CF1219">
              <w:rPr>
                <w:b/>
                <w:bCs/>
                <w:color w:val="auto"/>
                <w:sz w:val="28"/>
                <w:szCs w:val="28"/>
              </w:rPr>
              <w:t>Năm 2010</w:t>
            </w:r>
          </w:p>
        </w:tc>
        <w:tc>
          <w:tcPr>
            <w:tcW w:w="3437" w:type="dxa"/>
            <w:gridSpan w:val="2"/>
            <w:tcBorders>
              <w:top w:val="single" w:sz="4" w:space="0" w:color="auto"/>
              <w:left w:val="single" w:sz="4" w:space="0" w:color="auto"/>
              <w:right w:val="single" w:sz="4" w:space="0" w:color="auto"/>
            </w:tcBorders>
            <w:shd w:val="clear" w:color="auto" w:fill="F6D8B4"/>
            <w:vAlign w:val="center"/>
          </w:tcPr>
          <w:p w:rsidR="001F3A45" w:rsidRPr="00CF1219" w:rsidRDefault="008C32C4" w:rsidP="00586F74">
            <w:pPr>
              <w:pStyle w:val="Khc0"/>
              <w:tabs>
                <w:tab w:val="left" w:pos="270"/>
              </w:tabs>
              <w:spacing w:after="120" w:line="240" w:lineRule="auto"/>
              <w:ind w:left="144" w:right="144"/>
              <w:jc w:val="center"/>
              <w:rPr>
                <w:color w:val="auto"/>
                <w:sz w:val="28"/>
                <w:szCs w:val="28"/>
              </w:rPr>
            </w:pPr>
            <w:r w:rsidRPr="00CF1219">
              <w:rPr>
                <w:b/>
                <w:bCs/>
                <w:color w:val="auto"/>
                <w:sz w:val="28"/>
                <w:szCs w:val="28"/>
              </w:rPr>
              <w:t>Năm 2021</w:t>
            </w:r>
          </w:p>
        </w:tc>
      </w:tr>
      <w:tr w:rsidR="00586F74" w:rsidRPr="00CF1219">
        <w:trPr>
          <w:jc w:val="center"/>
        </w:trPr>
        <w:tc>
          <w:tcPr>
            <w:tcW w:w="1776" w:type="dxa"/>
            <w:vMerge/>
            <w:tcBorders>
              <w:left w:val="single" w:sz="4" w:space="0" w:color="auto"/>
            </w:tcBorders>
            <w:shd w:val="clear" w:color="auto" w:fill="F6D8B4"/>
            <w:vAlign w:val="center"/>
          </w:tcPr>
          <w:p w:rsidR="001F3A45" w:rsidRPr="00CF1219" w:rsidRDefault="001F3A45" w:rsidP="00586F74">
            <w:pPr>
              <w:tabs>
                <w:tab w:val="left" w:pos="270"/>
              </w:tabs>
              <w:spacing w:after="120"/>
              <w:ind w:left="144" w:right="144"/>
              <w:jc w:val="both"/>
              <w:rPr>
                <w:rFonts w:ascii="Times New Roman" w:hAnsi="Times New Roman" w:cs="Times New Roman"/>
                <w:color w:val="auto"/>
                <w:sz w:val="28"/>
                <w:szCs w:val="28"/>
              </w:rPr>
            </w:pPr>
          </w:p>
        </w:tc>
        <w:tc>
          <w:tcPr>
            <w:tcW w:w="1435" w:type="dxa"/>
            <w:tcBorders>
              <w:top w:val="single" w:sz="4" w:space="0" w:color="auto"/>
              <w:left w:val="single" w:sz="4" w:space="0" w:color="auto"/>
            </w:tcBorders>
            <w:shd w:val="clear" w:color="auto" w:fill="FFFFFF"/>
            <w:vAlign w:val="center"/>
          </w:tcPr>
          <w:p w:rsidR="001F3A45" w:rsidRPr="00CF1219" w:rsidRDefault="008C32C4" w:rsidP="00586F74">
            <w:pPr>
              <w:pStyle w:val="Khc0"/>
              <w:tabs>
                <w:tab w:val="left" w:pos="270"/>
              </w:tabs>
              <w:spacing w:after="120" w:line="240" w:lineRule="auto"/>
              <w:ind w:left="144" w:right="144"/>
              <w:jc w:val="center"/>
              <w:rPr>
                <w:color w:val="auto"/>
                <w:sz w:val="28"/>
                <w:szCs w:val="28"/>
              </w:rPr>
            </w:pPr>
            <w:r w:rsidRPr="00CF1219">
              <w:rPr>
                <w:b/>
                <w:bCs/>
                <w:color w:val="auto"/>
                <w:sz w:val="28"/>
                <w:szCs w:val="28"/>
              </w:rPr>
              <w:t>Cả nước</w:t>
            </w:r>
          </w:p>
        </w:tc>
        <w:tc>
          <w:tcPr>
            <w:tcW w:w="1858" w:type="dxa"/>
            <w:tcBorders>
              <w:top w:val="single" w:sz="4" w:space="0" w:color="auto"/>
              <w:left w:val="single" w:sz="4" w:space="0" w:color="auto"/>
            </w:tcBorders>
            <w:shd w:val="clear" w:color="auto" w:fill="FFFFFF"/>
            <w:vAlign w:val="center"/>
          </w:tcPr>
          <w:p w:rsidR="001F3A45" w:rsidRPr="00CF1219" w:rsidRDefault="008C32C4" w:rsidP="00586F74">
            <w:pPr>
              <w:pStyle w:val="Khc0"/>
              <w:tabs>
                <w:tab w:val="left" w:pos="270"/>
              </w:tabs>
              <w:spacing w:after="120" w:line="240" w:lineRule="auto"/>
              <w:ind w:left="144" w:right="144"/>
              <w:jc w:val="center"/>
              <w:rPr>
                <w:color w:val="auto"/>
                <w:sz w:val="28"/>
                <w:szCs w:val="28"/>
              </w:rPr>
            </w:pPr>
            <w:r w:rsidRPr="00CF1219">
              <w:rPr>
                <w:b/>
                <w:bCs/>
                <w:color w:val="auto"/>
                <w:sz w:val="28"/>
                <w:szCs w:val="28"/>
              </w:rPr>
              <w:t>Đồng bằng sông Cửu Long</w:t>
            </w:r>
          </w:p>
        </w:tc>
        <w:tc>
          <w:tcPr>
            <w:tcW w:w="1565" w:type="dxa"/>
            <w:tcBorders>
              <w:top w:val="single" w:sz="4" w:space="0" w:color="auto"/>
              <w:left w:val="single" w:sz="4" w:space="0" w:color="auto"/>
            </w:tcBorders>
            <w:shd w:val="clear" w:color="auto" w:fill="FFFFFF"/>
            <w:vAlign w:val="center"/>
          </w:tcPr>
          <w:p w:rsidR="001F3A45" w:rsidRPr="00CF1219" w:rsidRDefault="008C32C4" w:rsidP="00586F74">
            <w:pPr>
              <w:pStyle w:val="Khc0"/>
              <w:tabs>
                <w:tab w:val="left" w:pos="270"/>
              </w:tabs>
              <w:spacing w:after="120" w:line="240" w:lineRule="auto"/>
              <w:ind w:left="144" w:right="144"/>
              <w:jc w:val="center"/>
              <w:rPr>
                <w:color w:val="auto"/>
                <w:sz w:val="28"/>
                <w:szCs w:val="28"/>
              </w:rPr>
            </w:pPr>
            <w:r w:rsidRPr="00CF1219">
              <w:rPr>
                <w:b/>
                <w:bCs/>
                <w:color w:val="auto"/>
                <w:sz w:val="28"/>
                <w:szCs w:val="28"/>
              </w:rPr>
              <w:t>Cả nước</w:t>
            </w:r>
          </w:p>
        </w:tc>
        <w:tc>
          <w:tcPr>
            <w:tcW w:w="1872" w:type="dxa"/>
            <w:tcBorders>
              <w:top w:val="single" w:sz="4" w:space="0" w:color="auto"/>
              <w:left w:val="single" w:sz="4" w:space="0" w:color="auto"/>
              <w:right w:val="single" w:sz="4" w:space="0" w:color="auto"/>
            </w:tcBorders>
            <w:shd w:val="clear" w:color="auto" w:fill="FFFFFF"/>
            <w:vAlign w:val="center"/>
          </w:tcPr>
          <w:p w:rsidR="001F3A45" w:rsidRPr="00CF1219" w:rsidRDefault="008C32C4" w:rsidP="00586F74">
            <w:pPr>
              <w:pStyle w:val="Khc0"/>
              <w:tabs>
                <w:tab w:val="left" w:pos="270"/>
              </w:tabs>
              <w:spacing w:after="120" w:line="240" w:lineRule="auto"/>
              <w:ind w:left="144" w:right="144"/>
              <w:jc w:val="center"/>
              <w:rPr>
                <w:color w:val="auto"/>
                <w:sz w:val="28"/>
                <w:szCs w:val="28"/>
              </w:rPr>
            </w:pPr>
            <w:r w:rsidRPr="00CF1219">
              <w:rPr>
                <w:b/>
                <w:bCs/>
                <w:color w:val="auto"/>
                <w:sz w:val="28"/>
                <w:szCs w:val="28"/>
              </w:rPr>
              <w:t>Đồng bằng sông Cửu Long</w:t>
            </w:r>
          </w:p>
        </w:tc>
      </w:tr>
      <w:tr w:rsidR="00586F74" w:rsidRPr="00CF1219">
        <w:trPr>
          <w:jc w:val="center"/>
        </w:trPr>
        <w:tc>
          <w:tcPr>
            <w:tcW w:w="1776" w:type="dxa"/>
            <w:tcBorders>
              <w:top w:val="single" w:sz="4" w:space="0" w:color="auto"/>
              <w:left w:val="single" w:sz="4" w:space="0" w:color="auto"/>
            </w:tcBorders>
            <w:shd w:val="clear" w:color="auto" w:fill="FFFFFF"/>
            <w:vAlign w:val="center"/>
          </w:tcPr>
          <w:p w:rsidR="001F3A45" w:rsidRPr="00CF1219" w:rsidRDefault="008C32C4" w:rsidP="00586F74">
            <w:pPr>
              <w:pStyle w:val="Khc0"/>
              <w:tabs>
                <w:tab w:val="left" w:pos="270"/>
              </w:tabs>
              <w:spacing w:after="120" w:line="240" w:lineRule="auto"/>
              <w:ind w:left="144" w:right="144"/>
              <w:jc w:val="both"/>
              <w:rPr>
                <w:color w:val="auto"/>
                <w:sz w:val="28"/>
                <w:szCs w:val="28"/>
              </w:rPr>
            </w:pPr>
            <w:r w:rsidRPr="00CF1219">
              <w:rPr>
                <w:color w:val="auto"/>
                <w:sz w:val="28"/>
                <w:szCs w:val="28"/>
              </w:rPr>
              <w:t>Diện tích</w:t>
            </w:r>
          </w:p>
        </w:tc>
        <w:tc>
          <w:tcPr>
            <w:tcW w:w="1435" w:type="dxa"/>
            <w:tcBorders>
              <w:top w:val="single" w:sz="4" w:space="0" w:color="auto"/>
              <w:left w:val="single" w:sz="4" w:space="0" w:color="auto"/>
            </w:tcBorders>
            <w:shd w:val="clear" w:color="auto" w:fill="FFFFFF"/>
            <w:vAlign w:val="center"/>
          </w:tcPr>
          <w:p w:rsidR="001F3A45" w:rsidRPr="00CF1219" w:rsidRDefault="008C32C4" w:rsidP="00586F74">
            <w:pPr>
              <w:pStyle w:val="Khc0"/>
              <w:tabs>
                <w:tab w:val="left" w:pos="270"/>
              </w:tabs>
              <w:spacing w:after="120" w:line="240" w:lineRule="auto"/>
              <w:ind w:left="144" w:right="144"/>
              <w:jc w:val="center"/>
              <w:rPr>
                <w:color w:val="auto"/>
                <w:sz w:val="28"/>
                <w:szCs w:val="28"/>
              </w:rPr>
            </w:pPr>
            <w:r w:rsidRPr="00CF1219">
              <w:rPr>
                <w:color w:val="auto"/>
                <w:sz w:val="28"/>
                <w:szCs w:val="28"/>
              </w:rPr>
              <w:t>100,0</w:t>
            </w:r>
          </w:p>
        </w:tc>
        <w:tc>
          <w:tcPr>
            <w:tcW w:w="1858" w:type="dxa"/>
            <w:tcBorders>
              <w:top w:val="single" w:sz="4" w:space="0" w:color="auto"/>
              <w:left w:val="single" w:sz="4" w:space="0" w:color="auto"/>
            </w:tcBorders>
            <w:shd w:val="clear" w:color="auto" w:fill="FFFFFF"/>
            <w:vAlign w:val="center"/>
          </w:tcPr>
          <w:p w:rsidR="001F3A45" w:rsidRPr="00CF1219" w:rsidRDefault="008C32C4" w:rsidP="00586F74">
            <w:pPr>
              <w:pStyle w:val="Khc0"/>
              <w:tabs>
                <w:tab w:val="left" w:pos="270"/>
              </w:tabs>
              <w:spacing w:after="120" w:line="240" w:lineRule="auto"/>
              <w:ind w:left="144" w:right="144"/>
              <w:jc w:val="center"/>
              <w:rPr>
                <w:color w:val="auto"/>
                <w:sz w:val="28"/>
                <w:szCs w:val="28"/>
              </w:rPr>
            </w:pPr>
            <w:r w:rsidRPr="00CF1219">
              <w:rPr>
                <w:color w:val="auto"/>
                <w:sz w:val="28"/>
                <w:szCs w:val="28"/>
              </w:rPr>
              <w:t>52,4</w:t>
            </w:r>
          </w:p>
        </w:tc>
        <w:tc>
          <w:tcPr>
            <w:tcW w:w="1565" w:type="dxa"/>
            <w:tcBorders>
              <w:top w:val="single" w:sz="4" w:space="0" w:color="auto"/>
              <w:left w:val="single" w:sz="4" w:space="0" w:color="auto"/>
            </w:tcBorders>
            <w:shd w:val="clear" w:color="auto" w:fill="FFFFFF"/>
            <w:vAlign w:val="center"/>
          </w:tcPr>
          <w:p w:rsidR="001F3A45" w:rsidRPr="00CF1219" w:rsidRDefault="008C32C4" w:rsidP="00586F74">
            <w:pPr>
              <w:pStyle w:val="Khc0"/>
              <w:tabs>
                <w:tab w:val="left" w:pos="270"/>
              </w:tabs>
              <w:spacing w:after="120" w:line="240" w:lineRule="auto"/>
              <w:ind w:left="144" w:right="144"/>
              <w:jc w:val="center"/>
              <w:rPr>
                <w:color w:val="auto"/>
                <w:sz w:val="28"/>
                <w:szCs w:val="28"/>
              </w:rPr>
            </w:pPr>
            <w:r w:rsidRPr="00CF1219">
              <w:rPr>
                <w:color w:val="auto"/>
                <w:sz w:val="28"/>
                <w:szCs w:val="28"/>
              </w:rPr>
              <w:t>100,0</w:t>
            </w:r>
          </w:p>
        </w:tc>
        <w:tc>
          <w:tcPr>
            <w:tcW w:w="1872" w:type="dxa"/>
            <w:tcBorders>
              <w:top w:val="single" w:sz="4" w:space="0" w:color="auto"/>
              <w:left w:val="single" w:sz="4" w:space="0" w:color="auto"/>
              <w:right w:val="single" w:sz="4" w:space="0" w:color="auto"/>
            </w:tcBorders>
            <w:shd w:val="clear" w:color="auto" w:fill="FFFFFF"/>
            <w:vAlign w:val="center"/>
          </w:tcPr>
          <w:p w:rsidR="001F3A45" w:rsidRPr="00CF1219" w:rsidRDefault="008C32C4" w:rsidP="00586F74">
            <w:pPr>
              <w:pStyle w:val="Khc0"/>
              <w:tabs>
                <w:tab w:val="left" w:pos="270"/>
              </w:tabs>
              <w:spacing w:after="120" w:line="240" w:lineRule="auto"/>
              <w:ind w:left="144" w:right="144"/>
              <w:jc w:val="center"/>
              <w:rPr>
                <w:color w:val="auto"/>
                <w:sz w:val="28"/>
                <w:szCs w:val="28"/>
              </w:rPr>
            </w:pPr>
            <w:r w:rsidRPr="00CF1219">
              <w:rPr>
                <w:color w:val="auto"/>
                <w:sz w:val="28"/>
                <w:szCs w:val="28"/>
              </w:rPr>
              <w:t>53,8</w:t>
            </w:r>
          </w:p>
        </w:tc>
      </w:tr>
      <w:tr w:rsidR="00586F74" w:rsidRPr="00CF1219">
        <w:trPr>
          <w:jc w:val="center"/>
        </w:trPr>
        <w:tc>
          <w:tcPr>
            <w:tcW w:w="1776" w:type="dxa"/>
            <w:tcBorders>
              <w:top w:val="single" w:sz="4" w:space="0" w:color="auto"/>
              <w:left w:val="single" w:sz="4" w:space="0" w:color="auto"/>
              <w:bottom w:val="single" w:sz="4" w:space="0" w:color="auto"/>
            </w:tcBorders>
            <w:shd w:val="clear" w:color="auto" w:fill="FFFFFF"/>
            <w:vAlign w:val="center"/>
          </w:tcPr>
          <w:p w:rsidR="001F3A45" w:rsidRPr="00CF1219" w:rsidRDefault="008C32C4" w:rsidP="00586F74">
            <w:pPr>
              <w:pStyle w:val="Khc0"/>
              <w:tabs>
                <w:tab w:val="left" w:pos="270"/>
              </w:tabs>
              <w:spacing w:after="120" w:line="240" w:lineRule="auto"/>
              <w:ind w:left="144" w:right="144"/>
              <w:jc w:val="both"/>
              <w:rPr>
                <w:color w:val="auto"/>
                <w:sz w:val="28"/>
                <w:szCs w:val="28"/>
              </w:rPr>
            </w:pPr>
            <w:r w:rsidRPr="00CF1219">
              <w:rPr>
                <w:color w:val="auto"/>
                <w:sz w:val="28"/>
                <w:szCs w:val="28"/>
              </w:rPr>
              <w:t>Sản lượng</w:t>
            </w:r>
          </w:p>
        </w:tc>
        <w:tc>
          <w:tcPr>
            <w:tcW w:w="1435" w:type="dxa"/>
            <w:tcBorders>
              <w:top w:val="single" w:sz="4" w:space="0" w:color="auto"/>
              <w:left w:val="single" w:sz="4" w:space="0" w:color="auto"/>
              <w:bottom w:val="single" w:sz="4" w:space="0" w:color="auto"/>
            </w:tcBorders>
            <w:shd w:val="clear" w:color="auto" w:fill="FFFFFF"/>
            <w:vAlign w:val="center"/>
          </w:tcPr>
          <w:p w:rsidR="001F3A45" w:rsidRPr="00CF1219" w:rsidRDefault="008C32C4" w:rsidP="00586F74">
            <w:pPr>
              <w:pStyle w:val="Khc0"/>
              <w:tabs>
                <w:tab w:val="left" w:pos="270"/>
              </w:tabs>
              <w:spacing w:after="120" w:line="240" w:lineRule="auto"/>
              <w:ind w:left="144" w:right="144"/>
              <w:jc w:val="center"/>
              <w:rPr>
                <w:color w:val="auto"/>
                <w:sz w:val="28"/>
                <w:szCs w:val="28"/>
              </w:rPr>
            </w:pPr>
            <w:r w:rsidRPr="00CF1219">
              <w:rPr>
                <w:color w:val="auto"/>
                <w:sz w:val="28"/>
                <w:szCs w:val="28"/>
              </w:rPr>
              <w:t>100,0</w:t>
            </w:r>
          </w:p>
        </w:tc>
        <w:tc>
          <w:tcPr>
            <w:tcW w:w="1858" w:type="dxa"/>
            <w:tcBorders>
              <w:top w:val="single" w:sz="4" w:space="0" w:color="auto"/>
              <w:left w:val="single" w:sz="4" w:space="0" w:color="auto"/>
              <w:bottom w:val="single" w:sz="4" w:space="0" w:color="auto"/>
            </w:tcBorders>
            <w:shd w:val="clear" w:color="auto" w:fill="FFFFFF"/>
            <w:vAlign w:val="center"/>
          </w:tcPr>
          <w:p w:rsidR="001F3A45" w:rsidRPr="00CF1219" w:rsidRDefault="008C32C4" w:rsidP="00586F74">
            <w:pPr>
              <w:pStyle w:val="Khc0"/>
              <w:tabs>
                <w:tab w:val="left" w:pos="270"/>
              </w:tabs>
              <w:spacing w:after="120" w:line="240" w:lineRule="auto"/>
              <w:ind w:left="144" w:right="144"/>
              <w:jc w:val="center"/>
              <w:rPr>
                <w:color w:val="auto"/>
                <w:sz w:val="28"/>
                <w:szCs w:val="28"/>
              </w:rPr>
            </w:pPr>
            <w:r w:rsidRPr="00CF1219">
              <w:rPr>
                <w:color w:val="auto"/>
                <w:sz w:val="28"/>
                <w:szCs w:val="28"/>
              </w:rPr>
              <w:t>53,8</w:t>
            </w:r>
          </w:p>
        </w:tc>
        <w:tc>
          <w:tcPr>
            <w:tcW w:w="1565" w:type="dxa"/>
            <w:tcBorders>
              <w:top w:val="single" w:sz="4" w:space="0" w:color="auto"/>
              <w:left w:val="single" w:sz="4" w:space="0" w:color="auto"/>
              <w:bottom w:val="single" w:sz="4" w:space="0" w:color="auto"/>
            </w:tcBorders>
            <w:shd w:val="clear" w:color="auto" w:fill="FFFFFF"/>
            <w:vAlign w:val="center"/>
          </w:tcPr>
          <w:p w:rsidR="001F3A45" w:rsidRPr="00CF1219" w:rsidRDefault="008C32C4" w:rsidP="00586F74">
            <w:pPr>
              <w:pStyle w:val="Khc0"/>
              <w:tabs>
                <w:tab w:val="left" w:pos="270"/>
              </w:tabs>
              <w:spacing w:after="120" w:line="240" w:lineRule="auto"/>
              <w:ind w:left="144" w:right="144"/>
              <w:jc w:val="center"/>
              <w:rPr>
                <w:color w:val="auto"/>
                <w:sz w:val="28"/>
                <w:szCs w:val="28"/>
              </w:rPr>
            </w:pPr>
            <w:r w:rsidRPr="00CF1219">
              <w:rPr>
                <w:color w:val="auto"/>
                <w:sz w:val="28"/>
                <w:szCs w:val="28"/>
              </w:rPr>
              <w:t>100,0</w:t>
            </w: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rsidR="001F3A45" w:rsidRPr="00CF1219" w:rsidRDefault="008C32C4" w:rsidP="00586F74">
            <w:pPr>
              <w:pStyle w:val="Khc0"/>
              <w:tabs>
                <w:tab w:val="left" w:pos="270"/>
              </w:tabs>
              <w:spacing w:after="120" w:line="240" w:lineRule="auto"/>
              <w:ind w:left="144" w:right="144"/>
              <w:jc w:val="center"/>
              <w:rPr>
                <w:color w:val="auto"/>
                <w:sz w:val="28"/>
                <w:szCs w:val="28"/>
              </w:rPr>
            </w:pPr>
            <w:r w:rsidRPr="00CF1219">
              <w:rPr>
                <w:color w:val="auto"/>
                <w:sz w:val="28"/>
                <w:szCs w:val="28"/>
              </w:rPr>
              <w:t>55,5</w:t>
            </w:r>
          </w:p>
        </w:tc>
      </w:tr>
    </w:tbl>
    <w:p w:rsidR="001F3A45" w:rsidRPr="00CF1219" w:rsidRDefault="001F3A45" w:rsidP="00586F74">
      <w:pPr>
        <w:tabs>
          <w:tab w:val="left" w:pos="270"/>
        </w:tabs>
        <w:spacing w:after="120"/>
        <w:ind w:left="90"/>
        <w:jc w:val="both"/>
        <w:rPr>
          <w:rFonts w:ascii="Times New Roman" w:hAnsi="Times New Roman" w:cs="Times New Roman"/>
          <w:color w:val="auto"/>
          <w:sz w:val="28"/>
          <w:szCs w:val="28"/>
        </w:rPr>
      </w:pPr>
    </w:p>
    <w:p w:rsidR="001F3A45" w:rsidRPr="00CF1219" w:rsidRDefault="008C32C4" w:rsidP="00586F74">
      <w:pPr>
        <w:pStyle w:val="Vnbnnidung0"/>
        <w:tabs>
          <w:tab w:val="left" w:pos="270"/>
        </w:tabs>
        <w:spacing w:after="120" w:line="240" w:lineRule="auto"/>
        <w:ind w:left="90"/>
        <w:jc w:val="both"/>
        <w:rPr>
          <w:color w:val="auto"/>
          <w:sz w:val="28"/>
          <w:szCs w:val="28"/>
        </w:rPr>
      </w:pPr>
      <w:r w:rsidRPr="00CF1219">
        <w:rPr>
          <w:color w:val="auto"/>
          <w:sz w:val="28"/>
          <w:szCs w:val="28"/>
        </w:rPr>
        <w:t>+ Nhận xét: Diện tích và sản lượng lúa của Đồng bằng sông Cửu Long chiếm trên 50% so với cả nước. Tỉ lệ diện tích và sản lượng lúa của vùng có xu hướng tăng.</w:t>
      </w:r>
    </w:p>
    <w:p w:rsidR="001F3A45" w:rsidRPr="00CF1219" w:rsidRDefault="008C32C4" w:rsidP="002C2E39">
      <w:pPr>
        <w:pStyle w:val="Tiu40"/>
        <w:keepNext/>
        <w:keepLines/>
        <w:tabs>
          <w:tab w:val="left" w:pos="270"/>
          <w:tab w:val="left" w:pos="672"/>
        </w:tabs>
        <w:spacing w:after="120" w:line="240" w:lineRule="auto"/>
        <w:jc w:val="both"/>
        <w:rPr>
          <w:rFonts w:ascii="Times New Roman" w:hAnsi="Times New Roman" w:cs="Times New Roman"/>
          <w:color w:val="auto"/>
          <w:sz w:val="28"/>
          <w:szCs w:val="28"/>
        </w:rPr>
      </w:pPr>
      <w:bookmarkStart w:id="139" w:name="bookmark2435"/>
      <w:bookmarkEnd w:id="139"/>
      <w:r w:rsidRPr="00CF1219">
        <w:rPr>
          <w:rFonts w:ascii="Times New Roman" w:hAnsi="Times New Roman" w:cs="Times New Roman"/>
          <w:color w:val="auto"/>
          <w:sz w:val="28"/>
          <w:szCs w:val="28"/>
        </w:rPr>
        <w:t>4. Hoạt động 4: Hoạt động vận dụng.</w:t>
      </w:r>
    </w:p>
    <w:p w:rsidR="001F3A45" w:rsidRPr="00CF1219" w:rsidRDefault="002C2E39" w:rsidP="002C2E39">
      <w:pPr>
        <w:pStyle w:val="Vnbnnidung0"/>
        <w:tabs>
          <w:tab w:val="left" w:pos="270"/>
          <w:tab w:val="left" w:pos="667"/>
        </w:tabs>
        <w:spacing w:after="120" w:line="240" w:lineRule="auto"/>
        <w:jc w:val="both"/>
        <w:rPr>
          <w:color w:val="auto"/>
          <w:sz w:val="28"/>
          <w:szCs w:val="28"/>
        </w:rPr>
      </w:pPr>
      <w:bookmarkStart w:id="140" w:name="bookmark2437"/>
      <w:bookmarkEnd w:id="140"/>
      <w:r>
        <w:rPr>
          <w:i/>
          <w:iCs/>
          <w:color w:val="auto"/>
          <w:sz w:val="28"/>
          <w:szCs w:val="28"/>
        </w:rPr>
        <w:t xml:space="preserve">a. </w:t>
      </w:r>
      <w:r w:rsidR="008C32C4" w:rsidRPr="00CF1219">
        <w:rPr>
          <w:i/>
          <w:iCs/>
          <w:color w:val="auto"/>
          <w:sz w:val="28"/>
          <w:szCs w:val="28"/>
        </w:rPr>
        <w:t>Mục tiêu.</w:t>
      </w:r>
    </w:p>
    <w:p w:rsidR="001F3A45" w:rsidRPr="00CF1219" w:rsidRDefault="002C2E39" w:rsidP="002C2E39">
      <w:pPr>
        <w:pStyle w:val="Vnbnnidung0"/>
        <w:tabs>
          <w:tab w:val="left" w:pos="270"/>
        </w:tabs>
        <w:spacing w:after="120" w:line="240" w:lineRule="auto"/>
        <w:jc w:val="both"/>
        <w:rPr>
          <w:color w:val="auto"/>
          <w:sz w:val="28"/>
          <w:szCs w:val="28"/>
        </w:rPr>
      </w:pPr>
      <w:r>
        <w:rPr>
          <w:color w:val="auto"/>
          <w:sz w:val="28"/>
          <w:szCs w:val="28"/>
        </w:rPr>
        <w:t xml:space="preserve">- </w:t>
      </w:r>
      <w:r w:rsidR="008C32C4" w:rsidRPr="00CF1219">
        <w:rPr>
          <w:color w:val="auto"/>
          <w:sz w:val="28"/>
          <w:szCs w:val="28"/>
        </w:rPr>
        <w:t>Vận dụng kiến thức đã học về vùng Đồng bằng sông Cửu Long để tìm hiểu một số biện pháp khắc phục những hạn chế về điều kiện tự nhiên và tài nguyên thiên nhiên của vùng.</w:t>
      </w:r>
    </w:p>
    <w:p w:rsidR="001F3A45" w:rsidRPr="00CF1219" w:rsidRDefault="002C2E39" w:rsidP="002C2E39">
      <w:pPr>
        <w:pStyle w:val="Vnbnnidung0"/>
        <w:tabs>
          <w:tab w:val="left" w:pos="270"/>
          <w:tab w:val="left" w:pos="667"/>
        </w:tabs>
        <w:spacing w:after="120" w:line="240" w:lineRule="auto"/>
        <w:jc w:val="both"/>
        <w:rPr>
          <w:color w:val="auto"/>
          <w:sz w:val="28"/>
          <w:szCs w:val="28"/>
        </w:rPr>
      </w:pPr>
      <w:bookmarkStart w:id="141" w:name="bookmark2438"/>
      <w:bookmarkEnd w:id="141"/>
      <w:r>
        <w:rPr>
          <w:i/>
          <w:iCs/>
          <w:color w:val="auto"/>
          <w:sz w:val="28"/>
          <w:szCs w:val="28"/>
        </w:rPr>
        <w:t xml:space="preserve">b. </w:t>
      </w:r>
      <w:r w:rsidR="008C32C4" w:rsidRPr="00CF1219">
        <w:rPr>
          <w:i/>
          <w:iCs/>
          <w:color w:val="auto"/>
          <w:sz w:val="28"/>
          <w:szCs w:val="28"/>
        </w:rPr>
        <w:t>Tổ chức thực hiện.</w:t>
      </w:r>
    </w:p>
    <w:p w:rsidR="001F3A45" w:rsidRPr="00CF1219" w:rsidRDefault="002C2E39" w:rsidP="002C2E39">
      <w:pPr>
        <w:pStyle w:val="Vnbnnidung0"/>
        <w:tabs>
          <w:tab w:val="left" w:pos="270"/>
          <w:tab w:val="left" w:pos="586"/>
        </w:tabs>
        <w:spacing w:after="120" w:line="240" w:lineRule="auto"/>
        <w:jc w:val="both"/>
        <w:rPr>
          <w:color w:val="auto"/>
          <w:sz w:val="28"/>
          <w:szCs w:val="28"/>
        </w:rPr>
      </w:pPr>
      <w:bookmarkStart w:id="142" w:name="bookmark2439"/>
      <w:bookmarkEnd w:id="142"/>
      <w:r>
        <w:rPr>
          <w:color w:val="auto"/>
          <w:sz w:val="28"/>
          <w:szCs w:val="28"/>
        </w:rPr>
        <w:t xml:space="preserve">- </w:t>
      </w:r>
      <w:r w:rsidR="008C32C4" w:rsidRPr="00CF1219">
        <w:rPr>
          <w:color w:val="auto"/>
          <w:sz w:val="28"/>
          <w:szCs w:val="28"/>
        </w:rPr>
        <w:t>Bước 1: GV giao nhiệm vụ cho HS.</w:t>
      </w:r>
    </w:p>
    <w:p w:rsidR="001F3A45" w:rsidRPr="00CF1219" w:rsidRDefault="002C2E39" w:rsidP="002C2E39">
      <w:pPr>
        <w:pStyle w:val="Vnbnnidung0"/>
        <w:tabs>
          <w:tab w:val="left" w:pos="270"/>
          <w:tab w:val="left" w:pos="586"/>
        </w:tabs>
        <w:spacing w:after="120" w:line="240" w:lineRule="auto"/>
        <w:jc w:val="both"/>
        <w:rPr>
          <w:color w:val="auto"/>
          <w:sz w:val="28"/>
          <w:szCs w:val="28"/>
        </w:rPr>
      </w:pPr>
      <w:bookmarkStart w:id="143" w:name="bookmark2440"/>
      <w:bookmarkEnd w:id="143"/>
      <w:r>
        <w:rPr>
          <w:color w:val="auto"/>
          <w:sz w:val="28"/>
          <w:szCs w:val="28"/>
        </w:rPr>
        <w:t xml:space="preserve">- </w:t>
      </w:r>
      <w:r w:rsidR="008C32C4" w:rsidRPr="00CF1219">
        <w:rPr>
          <w:color w:val="auto"/>
          <w:sz w:val="28"/>
          <w:szCs w:val="28"/>
        </w:rPr>
        <w:t>Bước 2: HS tự tìm hiểu ở nhà, trao đổi với GV nếu cần.</w:t>
      </w:r>
    </w:p>
    <w:p w:rsidR="001F3A45" w:rsidRPr="00CF1219" w:rsidRDefault="002C2E39" w:rsidP="002C2E39">
      <w:pPr>
        <w:pStyle w:val="Vnbnnidung0"/>
        <w:tabs>
          <w:tab w:val="left" w:pos="270"/>
          <w:tab w:val="left" w:pos="586"/>
        </w:tabs>
        <w:spacing w:after="120" w:line="240" w:lineRule="auto"/>
        <w:jc w:val="both"/>
        <w:rPr>
          <w:color w:val="auto"/>
          <w:sz w:val="28"/>
          <w:szCs w:val="28"/>
        </w:rPr>
      </w:pPr>
      <w:bookmarkStart w:id="144" w:name="bookmark2441"/>
      <w:bookmarkEnd w:id="144"/>
      <w:r>
        <w:rPr>
          <w:color w:val="auto"/>
          <w:sz w:val="28"/>
          <w:szCs w:val="28"/>
        </w:rPr>
        <w:t xml:space="preserve">- </w:t>
      </w:r>
      <w:r w:rsidR="008C32C4" w:rsidRPr="00CF1219">
        <w:rPr>
          <w:color w:val="auto"/>
          <w:sz w:val="28"/>
          <w:szCs w:val="28"/>
        </w:rPr>
        <w:t>Bước 3: HS nộp bài trên nhóm lớp.</w:t>
      </w:r>
    </w:p>
    <w:p w:rsidR="001F3A45" w:rsidRPr="00CF1219" w:rsidRDefault="002C2E39" w:rsidP="002C2E39">
      <w:pPr>
        <w:pStyle w:val="Vnbnnidung0"/>
        <w:tabs>
          <w:tab w:val="left" w:pos="270"/>
          <w:tab w:val="left" w:pos="586"/>
        </w:tabs>
        <w:spacing w:after="120" w:line="240" w:lineRule="auto"/>
        <w:jc w:val="both"/>
        <w:rPr>
          <w:color w:val="auto"/>
          <w:sz w:val="28"/>
          <w:szCs w:val="28"/>
        </w:rPr>
      </w:pPr>
      <w:bookmarkStart w:id="145" w:name="bookmark2442"/>
      <w:bookmarkEnd w:id="145"/>
      <w:r>
        <w:rPr>
          <w:color w:val="auto"/>
          <w:sz w:val="28"/>
          <w:szCs w:val="28"/>
        </w:rPr>
        <w:t xml:space="preserve">- </w:t>
      </w:r>
      <w:r w:rsidR="008C32C4" w:rsidRPr="00CF1219">
        <w:rPr>
          <w:color w:val="auto"/>
          <w:sz w:val="28"/>
          <w:szCs w:val="28"/>
        </w:rPr>
        <w:t>Bước 4: GV nhận xét, đánh giá.</w:t>
      </w:r>
    </w:p>
    <w:p w:rsidR="001F3A45" w:rsidRPr="00CF1219" w:rsidRDefault="008C32C4" w:rsidP="002C2E39">
      <w:pPr>
        <w:pStyle w:val="Tiu40"/>
        <w:keepNext/>
        <w:keepLines/>
        <w:tabs>
          <w:tab w:val="left" w:pos="270"/>
          <w:tab w:val="left" w:pos="477"/>
        </w:tabs>
        <w:spacing w:after="120" w:line="240" w:lineRule="auto"/>
        <w:jc w:val="both"/>
        <w:rPr>
          <w:rFonts w:ascii="Times New Roman" w:hAnsi="Times New Roman" w:cs="Times New Roman"/>
          <w:color w:val="auto"/>
          <w:sz w:val="28"/>
          <w:szCs w:val="28"/>
        </w:rPr>
      </w:pPr>
      <w:bookmarkStart w:id="146" w:name="bookmark2445"/>
      <w:bookmarkEnd w:id="146"/>
      <w:r w:rsidRPr="00CF1219">
        <w:rPr>
          <w:rFonts w:ascii="Times New Roman" w:eastAsia="Arial" w:hAnsi="Times New Roman" w:cs="Times New Roman"/>
          <w:color w:val="auto"/>
          <w:sz w:val="28"/>
          <w:szCs w:val="28"/>
        </w:rPr>
        <w:t>IV. CÂU HỎI ÔN TẬP, KIỂM TRA ĐÁNH GIÁ MỞ RỘNG.</w:t>
      </w:r>
    </w:p>
    <w:p w:rsidR="001F3A45" w:rsidRPr="00CF1219" w:rsidRDefault="008C32C4" w:rsidP="00586F74">
      <w:pPr>
        <w:spacing w:after="120"/>
        <w:rPr>
          <w:rFonts w:ascii="Times New Roman" w:hAnsi="Times New Roman" w:cs="Times New Roman"/>
          <w:b/>
          <w:bCs/>
          <w:color w:val="auto"/>
          <w:sz w:val="28"/>
          <w:szCs w:val="28"/>
          <w:lang w:val="en-US"/>
        </w:rPr>
      </w:pPr>
      <w:bookmarkStart w:id="147" w:name="bookmark2468"/>
      <w:bookmarkEnd w:id="147"/>
      <w:r w:rsidRPr="00CF1219">
        <w:rPr>
          <w:rFonts w:ascii="Times New Roman" w:hAnsi="Times New Roman" w:cs="Times New Roman"/>
          <w:b/>
          <w:bCs/>
          <w:color w:val="auto"/>
          <w:sz w:val="28"/>
          <w:szCs w:val="28"/>
          <w:lang w:val="en-US"/>
        </w:rPr>
        <w:t>Câu 1. Đồng bằng sông Cửu Long tiếp giáp với</w:t>
      </w:r>
    </w:p>
    <w:p w:rsidR="001F3A45" w:rsidRPr="00CF1219" w:rsidRDefault="008C32C4" w:rsidP="00586F74">
      <w:pPr>
        <w:spacing w:after="120"/>
        <w:rPr>
          <w:rFonts w:ascii="Times New Roman" w:hAnsi="Times New Roman" w:cs="Times New Roman"/>
          <w:color w:val="auto"/>
          <w:sz w:val="28"/>
          <w:szCs w:val="28"/>
          <w:lang w:val="en-US"/>
        </w:rPr>
      </w:pPr>
      <w:r w:rsidRPr="00CF1219">
        <w:rPr>
          <w:rFonts w:ascii="Times New Roman" w:hAnsi="Times New Roman" w:cs="Times New Roman"/>
          <w:color w:val="auto"/>
          <w:sz w:val="28"/>
          <w:szCs w:val="28"/>
          <w:lang w:val="en-US"/>
        </w:rPr>
        <w:tab/>
        <w:t>A. Tây Nguyên và Lào.</w:t>
      </w:r>
      <w:r w:rsidRPr="00CF1219">
        <w:rPr>
          <w:rFonts w:ascii="Times New Roman" w:hAnsi="Times New Roman" w:cs="Times New Roman"/>
          <w:color w:val="auto"/>
          <w:sz w:val="28"/>
          <w:szCs w:val="28"/>
          <w:lang w:val="en-US"/>
        </w:rPr>
        <w:tab/>
      </w:r>
      <w:r w:rsidRPr="00CF1219">
        <w:rPr>
          <w:rFonts w:ascii="Times New Roman" w:hAnsi="Times New Roman" w:cs="Times New Roman"/>
          <w:color w:val="auto"/>
          <w:sz w:val="28"/>
          <w:szCs w:val="28"/>
          <w:lang w:val="en-US"/>
        </w:rPr>
        <w:tab/>
        <w:t>B. Đông Nam Bộ và Cam-pu-chia.</w:t>
      </w:r>
    </w:p>
    <w:p w:rsidR="001F3A45" w:rsidRPr="00CF1219" w:rsidRDefault="008C32C4" w:rsidP="00586F74">
      <w:pPr>
        <w:spacing w:after="120"/>
        <w:rPr>
          <w:rFonts w:ascii="Times New Roman" w:hAnsi="Times New Roman" w:cs="Times New Roman"/>
          <w:color w:val="auto"/>
          <w:sz w:val="28"/>
          <w:szCs w:val="28"/>
          <w:lang w:val="en-US"/>
        </w:rPr>
      </w:pPr>
      <w:r w:rsidRPr="00CF1219">
        <w:rPr>
          <w:rFonts w:ascii="Times New Roman" w:hAnsi="Times New Roman" w:cs="Times New Roman"/>
          <w:color w:val="auto"/>
          <w:sz w:val="28"/>
          <w:szCs w:val="28"/>
          <w:lang w:val="en-US"/>
        </w:rPr>
        <w:tab/>
        <w:t>C. biển và Nam Trung Bộ.</w:t>
      </w:r>
      <w:r w:rsidRPr="00CF1219">
        <w:rPr>
          <w:rFonts w:ascii="Times New Roman" w:hAnsi="Times New Roman" w:cs="Times New Roman"/>
          <w:color w:val="auto"/>
          <w:sz w:val="28"/>
          <w:szCs w:val="28"/>
          <w:lang w:val="en-US"/>
        </w:rPr>
        <w:tab/>
        <w:t>D. Tây Nguyên và Nam Trung Bộ.</w:t>
      </w:r>
    </w:p>
    <w:p w:rsidR="001F3A45" w:rsidRPr="00CF1219" w:rsidRDefault="008C32C4" w:rsidP="00586F74">
      <w:pPr>
        <w:spacing w:after="120"/>
        <w:rPr>
          <w:rFonts w:ascii="Times New Roman" w:hAnsi="Times New Roman" w:cs="Times New Roman"/>
          <w:b/>
          <w:bCs/>
          <w:color w:val="auto"/>
          <w:sz w:val="28"/>
          <w:szCs w:val="28"/>
          <w:lang w:val="en-US"/>
        </w:rPr>
      </w:pPr>
      <w:r w:rsidRPr="00CF1219">
        <w:rPr>
          <w:rFonts w:ascii="Times New Roman" w:hAnsi="Times New Roman" w:cs="Times New Roman"/>
          <w:b/>
          <w:bCs/>
          <w:color w:val="auto"/>
          <w:sz w:val="28"/>
          <w:szCs w:val="28"/>
          <w:lang w:val="en-US"/>
        </w:rPr>
        <w:t>Câu 2. Ba loại đất chủ yếu ở Đồng bằng sông Cửu Long bao gồm:</w:t>
      </w:r>
    </w:p>
    <w:p w:rsidR="001F3A45" w:rsidRPr="00CF1219" w:rsidRDefault="008C32C4" w:rsidP="00586F74">
      <w:pPr>
        <w:spacing w:after="120"/>
        <w:rPr>
          <w:rFonts w:ascii="Times New Roman" w:hAnsi="Times New Roman" w:cs="Times New Roman"/>
          <w:color w:val="auto"/>
          <w:sz w:val="28"/>
          <w:szCs w:val="28"/>
          <w:lang w:val="en-US"/>
        </w:rPr>
      </w:pPr>
      <w:r w:rsidRPr="00CF1219">
        <w:rPr>
          <w:rFonts w:ascii="Times New Roman" w:hAnsi="Times New Roman" w:cs="Times New Roman"/>
          <w:color w:val="auto"/>
          <w:sz w:val="28"/>
          <w:szCs w:val="28"/>
          <w:lang w:val="en-US"/>
        </w:rPr>
        <w:tab/>
        <w:t>A. đất badan, đất lầy thụt, đất xám phù sa cổ.</w:t>
      </w:r>
    </w:p>
    <w:p w:rsidR="001F3A45" w:rsidRPr="00CF1219" w:rsidRDefault="008C32C4" w:rsidP="00586F74">
      <w:pPr>
        <w:spacing w:after="120"/>
        <w:rPr>
          <w:rFonts w:ascii="Times New Roman" w:hAnsi="Times New Roman" w:cs="Times New Roman"/>
          <w:color w:val="auto"/>
          <w:sz w:val="28"/>
          <w:szCs w:val="28"/>
          <w:lang w:val="en-US"/>
        </w:rPr>
      </w:pPr>
      <w:r w:rsidRPr="00CF1219">
        <w:rPr>
          <w:rFonts w:ascii="Times New Roman" w:hAnsi="Times New Roman" w:cs="Times New Roman"/>
          <w:color w:val="auto"/>
          <w:sz w:val="28"/>
          <w:szCs w:val="28"/>
          <w:lang w:val="en-US"/>
        </w:rPr>
        <w:tab/>
        <w:t>B. đất cát pha, đất mùn thô, đất nâu đỏ.</w:t>
      </w:r>
    </w:p>
    <w:p w:rsidR="001F3A45" w:rsidRPr="00CF1219" w:rsidRDefault="008C32C4" w:rsidP="00586F74">
      <w:pPr>
        <w:spacing w:after="120"/>
        <w:rPr>
          <w:rFonts w:ascii="Times New Roman" w:hAnsi="Times New Roman" w:cs="Times New Roman"/>
          <w:color w:val="auto"/>
          <w:sz w:val="28"/>
          <w:szCs w:val="28"/>
          <w:lang w:val="en-US"/>
        </w:rPr>
      </w:pPr>
      <w:r w:rsidRPr="00CF1219">
        <w:rPr>
          <w:rFonts w:ascii="Times New Roman" w:hAnsi="Times New Roman" w:cs="Times New Roman"/>
          <w:color w:val="auto"/>
          <w:sz w:val="28"/>
          <w:szCs w:val="28"/>
          <w:lang w:val="en-US"/>
        </w:rPr>
        <w:tab/>
        <w:t>C. đất phù sa sông, đất phèn, đất mặn.</w:t>
      </w:r>
    </w:p>
    <w:p w:rsidR="001F3A45" w:rsidRPr="00CF1219" w:rsidRDefault="008C32C4" w:rsidP="00586F74">
      <w:pPr>
        <w:spacing w:after="120"/>
        <w:rPr>
          <w:rFonts w:ascii="Times New Roman" w:hAnsi="Times New Roman" w:cs="Times New Roman"/>
          <w:color w:val="auto"/>
          <w:sz w:val="28"/>
          <w:szCs w:val="28"/>
          <w:lang w:val="en-US"/>
        </w:rPr>
      </w:pPr>
      <w:r w:rsidRPr="00CF1219">
        <w:rPr>
          <w:rFonts w:ascii="Times New Roman" w:hAnsi="Times New Roman" w:cs="Times New Roman"/>
          <w:color w:val="auto"/>
          <w:sz w:val="28"/>
          <w:szCs w:val="28"/>
          <w:lang w:val="en-US"/>
        </w:rPr>
        <w:tab/>
        <w:t>D. đất cồn cát đỏ, đất đen trên đá vôi, đất thung lũng.</w:t>
      </w:r>
    </w:p>
    <w:p w:rsidR="001F3A45" w:rsidRPr="00CF1219" w:rsidRDefault="008C32C4" w:rsidP="00586F74">
      <w:pPr>
        <w:spacing w:after="120"/>
        <w:rPr>
          <w:rFonts w:ascii="Times New Roman" w:hAnsi="Times New Roman" w:cs="Times New Roman"/>
          <w:b/>
          <w:bCs/>
          <w:color w:val="auto"/>
          <w:sz w:val="28"/>
          <w:szCs w:val="28"/>
          <w:lang w:val="en-US"/>
        </w:rPr>
      </w:pPr>
      <w:r w:rsidRPr="00CF1219">
        <w:rPr>
          <w:rFonts w:ascii="Times New Roman" w:hAnsi="Times New Roman" w:cs="Times New Roman"/>
          <w:b/>
          <w:bCs/>
          <w:color w:val="auto"/>
          <w:sz w:val="28"/>
          <w:szCs w:val="28"/>
          <w:lang w:val="en-US"/>
        </w:rPr>
        <w:t>Câu 3. Đất phù sa sông ở Đồng bằng sông Cửu Long phân bố chủ yếu ở</w:t>
      </w:r>
    </w:p>
    <w:p w:rsidR="001F3A45" w:rsidRPr="00CF1219" w:rsidRDefault="008C32C4" w:rsidP="00586F74">
      <w:pPr>
        <w:spacing w:after="120"/>
        <w:rPr>
          <w:rFonts w:ascii="Times New Roman" w:hAnsi="Times New Roman" w:cs="Times New Roman"/>
          <w:color w:val="auto"/>
          <w:sz w:val="28"/>
          <w:szCs w:val="28"/>
          <w:lang w:val="en-US"/>
        </w:rPr>
      </w:pPr>
      <w:r w:rsidRPr="00CF1219">
        <w:rPr>
          <w:rFonts w:ascii="Times New Roman" w:hAnsi="Times New Roman" w:cs="Times New Roman"/>
          <w:color w:val="auto"/>
          <w:sz w:val="28"/>
          <w:szCs w:val="28"/>
          <w:lang w:val="en-US"/>
        </w:rPr>
        <w:tab/>
        <w:t>A. Đồng Tháp Mười.</w:t>
      </w:r>
      <w:r w:rsidRPr="00CF1219">
        <w:rPr>
          <w:rFonts w:ascii="Times New Roman" w:hAnsi="Times New Roman" w:cs="Times New Roman"/>
          <w:color w:val="auto"/>
          <w:sz w:val="28"/>
          <w:szCs w:val="28"/>
          <w:lang w:val="en-US"/>
        </w:rPr>
        <w:tab/>
      </w:r>
      <w:r w:rsidRPr="00CF1219">
        <w:rPr>
          <w:rFonts w:ascii="Times New Roman" w:hAnsi="Times New Roman" w:cs="Times New Roman"/>
          <w:color w:val="auto"/>
          <w:sz w:val="28"/>
          <w:szCs w:val="28"/>
          <w:lang w:val="en-US"/>
        </w:rPr>
        <w:tab/>
        <w:t>B. vùng trũng bán đảo Cà Mau.</w:t>
      </w:r>
    </w:p>
    <w:p w:rsidR="001F3A45" w:rsidRPr="00CF1219" w:rsidRDefault="008C32C4" w:rsidP="00586F74">
      <w:pPr>
        <w:spacing w:after="120"/>
        <w:rPr>
          <w:rFonts w:ascii="Times New Roman" w:hAnsi="Times New Roman" w:cs="Times New Roman"/>
          <w:color w:val="auto"/>
          <w:sz w:val="28"/>
          <w:szCs w:val="28"/>
          <w:lang w:val="en-US"/>
        </w:rPr>
      </w:pPr>
      <w:r w:rsidRPr="00CF1219">
        <w:rPr>
          <w:rFonts w:ascii="Times New Roman" w:hAnsi="Times New Roman" w:cs="Times New Roman"/>
          <w:color w:val="auto"/>
          <w:sz w:val="28"/>
          <w:szCs w:val="28"/>
          <w:lang w:val="en-US"/>
        </w:rPr>
        <w:tab/>
        <w:t>C. Tứ Giác Long Xuyên.</w:t>
      </w:r>
      <w:r w:rsidRPr="00CF1219">
        <w:rPr>
          <w:rFonts w:ascii="Times New Roman" w:hAnsi="Times New Roman" w:cs="Times New Roman"/>
          <w:color w:val="auto"/>
          <w:sz w:val="28"/>
          <w:szCs w:val="28"/>
          <w:lang w:val="en-US"/>
        </w:rPr>
        <w:tab/>
      </w:r>
      <w:r w:rsidRPr="00CF1219">
        <w:rPr>
          <w:rFonts w:ascii="Times New Roman" w:hAnsi="Times New Roman" w:cs="Times New Roman"/>
          <w:color w:val="auto"/>
          <w:sz w:val="28"/>
          <w:szCs w:val="28"/>
          <w:lang w:val="en-US"/>
        </w:rPr>
        <w:tab/>
        <w:t>D. dọc sông Tiền và sông Hậu.</w:t>
      </w:r>
    </w:p>
    <w:p w:rsidR="001F3A45" w:rsidRPr="00CF1219" w:rsidRDefault="008C32C4" w:rsidP="00586F74">
      <w:pPr>
        <w:spacing w:after="120"/>
        <w:rPr>
          <w:rFonts w:ascii="Times New Roman" w:hAnsi="Times New Roman" w:cs="Times New Roman"/>
          <w:b/>
          <w:bCs/>
          <w:color w:val="auto"/>
          <w:sz w:val="28"/>
          <w:szCs w:val="28"/>
          <w:lang w:val="en-US"/>
        </w:rPr>
      </w:pPr>
      <w:r w:rsidRPr="00CF1219">
        <w:rPr>
          <w:rFonts w:ascii="Times New Roman" w:hAnsi="Times New Roman" w:cs="Times New Roman"/>
          <w:b/>
          <w:bCs/>
          <w:color w:val="auto"/>
          <w:sz w:val="28"/>
          <w:szCs w:val="28"/>
          <w:lang w:val="en-US"/>
        </w:rPr>
        <w:t>Câu 4. Sông ngòi ở Đồng bằng sông Cửu Long có đặc điểm nào sau đây?</w:t>
      </w:r>
    </w:p>
    <w:p w:rsidR="001F3A45" w:rsidRPr="00CF1219" w:rsidRDefault="008C32C4" w:rsidP="00586F74">
      <w:pPr>
        <w:spacing w:after="120"/>
        <w:rPr>
          <w:rFonts w:ascii="Times New Roman" w:hAnsi="Times New Roman" w:cs="Times New Roman"/>
          <w:color w:val="auto"/>
          <w:sz w:val="28"/>
          <w:szCs w:val="28"/>
          <w:lang w:val="en-US"/>
        </w:rPr>
      </w:pPr>
      <w:r w:rsidRPr="00CF1219">
        <w:rPr>
          <w:rFonts w:ascii="Times New Roman" w:hAnsi="Times New Roman" w:cs="Times New Roman"/>
          <w:color w:val="auto"/>
          <w:sz w:val="28"/>
          <w:szCs w:val="28"/>
          <w:lang w:val="en-US"/>
        </w:rPr>
        <w:tab/>
        <w:t>A. Ngắn và dốc.</w:t>
      </w:r>
      <w:r w:rsidRPr="00CF1219">
        <w:rPr>
          <w:rFonts w:ascii="Times New Roman" w:hAnsi="Times New Roman" w:cs="Times New Roman"/>
          <w:color w:val="auto"/>
          <w:sz w:val="28"/>
          <w:szCs w:val="28"/>
          <w:lang w:val="en-US"/>
        </w:rPr>
        <w:tab/>
      </w:r>
      <w:r w:rsidRPr="00CF1219">
        <w:rPr>
          <w:rFonts w:ascii="Times New Roman" w:hAnsi="Times New Roman" w:cs="Times New Roman"/>
          <w:color w:val="auto"/>
          <w:sz w:val="28"/>
          <w:szCs w:val="28"/>
          <w:lang w:val="en-US"/>
        </w:rPr>
        <w:tab/>
      </w:r>
      <w:r w:rsidRPr="00CF1219">
        <w:rPr>
          <w:rFonts w:ascii="Times New Roman" w:hAnsi="Times New Roman" w:cs="Times New Roman"/>
          <w:color w:val="auto"/>
          <w:sz w:val="28"/>
          <w:szCs w:val="28"/>
          <w:lang w:val="en-US"/>
        </w:rPr>
        <w:tab/>
        <w:t>B. Mạng lưới dày đặc.</w:t>
      </w:r>
    </w:p>
    <w:p w:rsidR="001F3A45" w:rsidRPr="00CF1219" w:rsidRDefault="008C32C4" w:rsidP="00586F74">
      <w:pPr>
        <w:spacing w:after="120"/>
        <w:rPr>
          <w:rFonts w:ascii="Times New Roman" w:hAnsi="Times New Roman" w:cs="Times New Roman"/>
          <w:color w:val="auto"/>
          <w:sz w:val="28"/>
          <w:szCs w:val="28"/>
          <w:lang w:val="en-US"/>
        </w:rPr>
      </w:pPr>
      <w:r w:rsidRPr="00CF1219">
        <w:rPr>
          <w:rFonts w:ascii="Times New Roman" w:hAnsi="Times New Roman" w:cs="Times New Roman"/>
          <w:color w:val="auto"/>
          <w:sz w:val="28"/>
          <w:szCs w:val="28"/>
          <w:lang w:val="en-US"/>
        </w:rPr>
        <w:lastRenderedPageBreak/>
        <w:tab/>
        <w:t>C. Nhiều thác ghềnh.</w:t>
      </w:r>
      <w:r w:rsidRPr="00CF1219">
        <w:rPr>
          <w:rFonts w:ascii="Times New Roman" w:hAnsi="Times New Roman" w:cs="Times New Roman"/>
          <w:color w:val="auto"/>
          <w:sz w:val="28"/>
          <w:szCs w:val="28"/>
          <w:lang w:val="en-US"/>
        </w:rPr>
        <w:tab/>
      </w:r>
      <w:r w:rsidRPr="00CF1219">
        <w:rPr>
          <w:rFonts w:ascii="Times New Roman" w:hAnsi="Times New Roman" w:cs="Times New Roman"/>
          <w:color w:val="auto"/>
          <w:sz w:val="28"/>
          <w:szCs w:val="28"/>
          <w:lang w:val="en-US"/>
        </w:rPr>
        <w:tab/>
        <w:t>D. Dạng hình vòng cung.</w:t>
      </w:r>
    </w:p>
    <w:p w:rsidR="001F3A45" w:rsidRPr="00CF1219" w:rsidRDefault="008C32C4" w:rsidP="00586F74">
      <w:pPr>
        <w:spacing w:after="120"/>
        <w:rPr>
          <w:rFonts w:ascii="Times New Roman" w:hAnsi="Times New Roman" w:cs="Times New Roman"/>
          <w:b/>
          <w:bCs/>
          <w:color w:val="auto"/>
          <w:sz w:val="28"/>
          <w:szCs w:val="28"/>
          <w:lang w:val="en-US"/>
        </w:rPr>
      </w:pPr>
      <w:r w:rsidRPr="00CF1219">
        <w:rPr>
          <w:rFonts w:ascii="Times New Roman" w:hAnsi="Times New Roman" w:cs="Times New Roman"/>
          <w:b/>
          <w:bCs/>
          <w:color w:val="auto"/>
          <w:sz w:val="28"/>
          <w:szCs w:val="28"/>
          <w:lang w:val="en-US"/>
        </w:rPr>
        <w:t>Câu 5. Những hạn chế về tự nhiên ở Đồng bằng sông Cửu Long không bao gồm:</w:t>
      </w:r>
    </w:p>
    <w:p w:rsidR="001F3A45" w:rsidRPr="00CF1219" w:rsidRDefault="008C32C4" w:rsidP="00586F74">
      <w:pPr>
        <w:spacing w:after="120"/>
        <w:rPr>
          <w:rFonts w:ascii="Times New Roman" w:hAnsi="Times New Roman" w:cs="Times New Roman"/>
          <w:color w:val="auto"/>
          <w:sz w:val="28"/>
          <w:szCs w:val="28"/>
          <w:lang w:val="en-US"/>
        </w:rPr>
      </w:pPr>
      <w:r w:rsidRPr="00CF1219">
        <w:rPr>
          <w:rFonts w:ascii="Times New Roman" w:hAnsi="Times New Roman" w:cs="Times New Roman"/>
          <w:color w:val="auto"/>
          <w:sz w:val="28"/>
          <w:szCs w:val="28"/>
          <w:lang w:val="en-US"/>
        </w:rPr>
        <w:tab/>
        <w:t>A. nhiều đất nhiễm phèn và nhiễm mặn.</w:t>
      </w:r>
    </w:p>
    <w:p w:rsidR="001F3A45" w:rsidRPr="00CF1219" w:rsidRDefault="008C32C4" w:rsidP="00586F74">
      <w:pPr>
        <w:spacing w:after="120"/>
        <w:rPr>
          <w:rFonts w:ascii="Times New Roman" w:hAnsi="Times New Roman" w:cs="Times New Roman"/>
          <w:color w:val="auto"/>
          <w:sz w:val="28"/>
          <w:szCs w:val="28"/>
          <w:lang w:val="en-US"/>
        </w:rPr>
      </w:pPr>
      <w:r w:rsidRPr="00CF1219">
        <w:rPr>
          <w:rFonts w:ascii="Times New Roman" w:hAnsi="Times New Roman" w:cs="Times New Roman"/>
          <w:color w:val="auto"/>
          <w:sz w:val="28"/>
          <w:szCs w:val="28"/>
          <w:lang w:val="en-US"/>
        </w:rPr>
        <w:tab/>
        <w:t>B. mùa khô kéo dài, xâm nhập mặn.</w:t>
      </w:r>
    </w:p>
    <w:p w:rsidR="001F3A45" w:rsidRPr="00CF1219" w:rsidRDefault="008C32C4" w:rsidP="00586F74">
      <w:pPr>
        <w:spacing w:after="120"/>
        <w:rPr>
          <w:rFonts w:ascii="Times New Roman" w:hAnsi="Times New Roman" w:cs="Times New Roman"/>
          <w:color w:val="auto"/>
          <w:sz w:val="28"/>
          <w:szCs w:val="28"/>
          <w:lang w:val="en-US"/>
        </w:rPr>
      </w:pPr>
      <w:r w:rsidRPr="00CF1219">
        <w:rPr>
          <w:rFonts w:ascii="Times New Roman" w:hAnsi="Times New Roman" w:cs="Times New Roman"/>
          <w:color w:val="auto"/>
          <w:sz w:val="28"/>
          <w:szCs w:val="28"/>
          <w:lang w:val="en-US"/>
        </w:rPr>
        <w:tab/>
        <w:t>C. gió tây khô nóng, rét đậm rét hại.</w:t>
      </w:r>
    </w:p>
    <w:p w:rsidR="001F3A45" w:rsidRPr="00CF1219" w:rsidRDefault="008C32C4" w:rsidP="00586F74">
      <w:pPr>
        <w:spacing w:after="120"/>
        <w:rPr>
          <w:rFonts w:ascii="Times New Roman" w:hAnsi="Times New Roman" w:cs="Times New Roman"/>
          <w:color w:val="auto"/>
          <w:sz w:val="28"/>
          <w:szCs w:val="28"/>
          <w:lang w:val="en-US"/>
        </w:rPr>
      </w:pPr>
      <w:r w:rsidRPr="00CF1219">
        <w:rPr>
          <w:rFonts w:ascii="Times New Roman" w:hAnsi="Times New Roman" w:cs="Times New Roman"/>
          <w:color w:val="auto"/>
          <w:sz w:val="28"/>
          <w:szCs w:val="28"/>
          <w:lang w:val="en-US"/>
        </w:rPr>
        <w:tab/>
        <w:t>D. lũ lụt, sạt lở bờ sông, bờ biển.</w:t>
      </w:r>
    </w:p>
    <w:p w:rsidR="001F3A45" w:rsidRPr="00CF1219" w:rsidRDefault="008C32C4" w:rsidP="00586F74">
      <w:pPr>
        <w:spacing w:after="120"/>
        <w:rPr>
          <w:rFonts w:ascii="Times New Roman" w:hAnsi="Times New Roman" w:cs="Times New Roman"/>
          <w:b/>
          <w:bCs/>
          <w:color w:val="auto"/>
          <w:sz w:val="28"/>
          <w:szCs w:val="28"/>
          <w:lang w:val="en-US"/>
        </w:rPr>
      </w:pPr>
      <w:r w:rsidRPr="00CF1219">
        <w:rPr>
          <w:rFonts w:ascii="Times New Roman" w:hAnsi="Times New Roman" w:cs="Times New Roman"/>
          <w:b/>
          <w:bCs/>
          <w:color w:val="auto"/>
          <w:sz w:val="28"/>
          <w:szCs w:val="28"/>
          <w:lang w:val="en-US"/>
        </w:rPr>
        <w:t>Câu 6. Dân cư Đồng bằng sông Cửu Long có đặc điểm nào sau đây?</w:t>
      </w:r>
    </w:p>
    <w:p w:rsidR="001F3A45" w:rsidRPr="00CF1219" w:rsidRDefault="008C32C4" w:rsidP="00586F74">
      <w:pPr>
        <w:spacing w:after="120"/>
        <w:rPr>
          <w:rFonts w:ascii="Times New Roman" w:hAnsi="Times New Roman" w:cs="Times New Roman"/>
          <w:color w:val="auto"/>
          <w:sz w:val="28"/>
          <w:szCs w:val="28"/>
          <w:lang w:val="en-US"/>
        </w:rPr>
      </w:pPr>
      <w:r w:rsidRPr="00CF1219">
        <w:rPr>
          <w:rFonts w:ascii="Times New Roman" w:hAnsi="Times New Roman" w:cs="Times New Roman"/>
          <w:color w:val="auto"/>
          <w:sz w:val="28"/>
          <w:szCs w:val="28"/>
          <w:lang w:val="en-US"/>
        </w:rPr>
        <w:tab/>
        <w:t>A. Tỉ lệ gia tăng dân số tự nhiên cao.</w:t>
      </w:r>
    </w:p>
    <w:p w:rsidR="001F3A45" w:rsidRPr="00CF1219" w:rsidRDefault="008C32C4" w:rsidP="00586F74">
      <w:pPr>
        <w:spacing w:after="120"/>
        <w:rPr>
          <w:rFonts w:ascii="Times New Roman" w:hAnsi="Times New Roman" w:cs="Times New Roman"/>
          <w:color w:val="auto"/>
          <w:sz w:val="28"/>
          <w:szCs w:val="28"/>
          <w:lang w:val="en-US"/>
        </w:rPr>
      </w:pPr>
      <w:r w:rsidRPr="00CF1219">
        <w:rPr>
          <w:rFonts w:ascii="Times New Roman" w:hAnsi="Times New Roman" w:cs="Times New Roman"/>
          <w:color w:val="auto"/>
          <w:sz w:val="28"/>
          <w:szCs w:val="28"/>
          <w:lang w:val="en-US"/>
        </w:rPr>
        <w:tab/>
        <w:t>B. Tỉ lệ gia tăng dân số tự nhiên thấp.</w:t>
      </w:r>
    </w:p>
    <w:p w:rsidR="001F3A45" w:rsidRPr="00CF1219" w:rsidRDefault="008C32C4" w:rsidP="00586F74">
      <w:pPr>
        <w:spacing w:after="120"/>
        <w:rPr>
          <w:rFonts w:ascii="Times New Roman" w:hAnsi="Times New Roman" w:cs="Times New Roman"/>
          <w:color w:val="auto"/>
          <w:sz w:val="28"/>
          <w:szCs w:val="28"/>
          <w:lang w:val="en-US"/>
        </w:rPr>
      </w:pPr>
      <w:r w:rsidRPr="00CF1219">
        <w:rPr>
          <w:rFonts w:ascii="Times New Roman" w:hAnsi="Times New Roman" w:cs="Times New Roman"/>
          <w:color w:val="auto"/>
          <w:sz w:val="28"/>
          <w:szCs w:val="28"/>
          <w:lang w:val="en-US"/>
        </w:rPr>
        <w:tab/>
        <w:t>C. Mật độ dân số đông nhất cả nước.</w:t>
      </w:r>
    </w:p>
    <w:p w:rsidR="001F3A45" w:rsidRPr="00CF1219" w:rsidRDefault="008C32C4" w:rsidP="00586F74">
      <w:pPr>
        <w:spacing w:after="120"/>
        <w:rPr>
          <w:rFonts w:ascii="Times New Roman" w:hAnsi="Times New Roman" w:cs="Times New Roman"/>
          <w:color w:val="auto"/>
          <w:sz w:val="28"/>
          <w:szCs w:val="28"/>
          <w:lang w:val="en-US"/>
        </w:rPr>
      </w:pPr>
      <w:r w:rsidRPr="00CF1219">
        <w:rPr>
          <w:rFonts w:ascii="Times New Roman" w:hAnsi="Times New Roman" w:cs="Times New Roman"/>
          <w:color w:val="auto"/>
          <w:sz w:val="28"/>
          <w:szCs w:val="28"/>
          <w:lang w:val="en-US"/>
        </w:rPr>
        <w:tab/>
        <w:t>D. Dân số ở thành thị nhiều hơn nông thôn.</w:t>
      </w:r>
    </w:p>
    <w:p w:rsidR="001F3A45" w:rsidRPr="00CF1219" w:rsidRDefault="008C32C4" w:rsidP="00586F74">
      <w:pPr>
        <w:spacing w:after="120"/>
        <w:rPr>
          <w:rFonts w:ascii="Times New Roman" w:hAnsi="Times New Roman" w:cs="Times New Roman"/>
          <w:b/>
          <w:bCs/>
          <w:color w:val="auto"/>
          <w:sz w:val="28"/>
          <w:szCs w:val="28"/>
          <w:lang w:val="en-US"/>
        </w:rPr>
      </w:pPr>
      <w:r w:rsidRPr="00CF1219">
        <w:rPr>
          <w:rFonts w:ascii="Times New Roman" w:hAnsi="Times New Roman" w:cs="Times New Roman"/>
          <w:b/>
          <w:bCs/>
          <w:color w:val="auto"/>
          <w:sz w:val="28"/>
          <w:szCs w:val="28"/>
          <w:lang w:val="en-US"/>
        </w:rPr>
        <w:t>Câu 7. Một trong những ngành công nghiệp thế mạnh nhất ở Đồng bằng sông Cửu Long là</w:t>
      </w:r>
    </w:p>
    <w:p w:rsidR="001F3A45" w:rsidRPr="00CF1219" w:rsidRDefault="008C32C4" w:rsidP="00586F74">
      <w:pPr>
        <w:spacing w:after="120"/>
        <w:rPr>
          <w:rFonts w:ascii="Times New Roman" w:hAnsi="Times New Roman" w:cs="Times New Roman"/>
          <w:color w:val="auto"/>
          <w:sz w:val="28"/>
          <w:szCs w:val="28"/>
          <w:lang w:val="en-US"/>
        </w:rPr>
      </w:pPr>
      <w:r w:rsidRPr="00CF1219">
        <w:rPr>
          <w:rFonts w:ascii="Times New Roman" w:hAnsi="Times New Roman" w:cs="Times New Roman"/>
          <w:color w:val="auto"/>
          <w:sz w:val="28"/>
          <w:szCs w:val="28"/>
          <w:lang w:val="en-US"/>
        </w:rPr>
        <w:tab/>
        <w:t>A. khai thác và chế biến dầu khí.</w:t>
      </w:r>
    </w:p>
    <w:p w:rsidR="001F3A45" w:rsidRPr="00CF1219" w:rsidRDefault="008C32C4" w:rsidP="00586F74">
      <w:pPr>
        <w:spacing w:after="120"/>
        <w:rPr>
          <w:rFonts w:ascii="Times New Roman" w:hAnsi="Times New Roman" w:cs="Times New Roman"/>
          <w:color w:val="auto"/>
          <w:sz w:val="28"/>
          <w:szCs w:val="28"/>
          <w:lang w:val="en-US"/>
        </w:rPr>
      </w:pPr>
      <w:r w:rsidRPr="00CF1219">
        <w:rPr>
          <w:rFonts w:ascii="Times New Roman" w:hAnsi="Times New Roman" w:cs="Times New Roman"/>
          <w:color w:val="auto"/>
          <w:sz w:val="28"/>
          <w:szCs w:val="28"/>
          <w:lang w:val="en-US"/>
        </w:rPr>
        <w:tab/>
        <w:t>B. sản xuất, chế biến thực phẩm.</w:t>
      </w:r>
    </w:p>
    <w:p w:rsidR="001F3A45" w:rsidRPr="00CF1219" w:rsidRDefault="008C32C4" w:rsidP="00586F74">
      <w:pPr>
        <w:spacing w:after="120"/>
        <w:rPr>
          <w:rFonts w:ascii="Times New Roman" w:hAnsi="Times New Roman" w:cs="Times New Roman"/>
          <w:color w:val="auto"/>
          <w:sz w:val="28"/>
          <w:szCs w:val="28"/>
          <w:lang w:val="en-US"/>
        </w:rPr>
      </w:pPr>
      <w:r w:rsidRPr="00CF1219">
        <w:rPr>
          <w:rFonts w:ascii="Times New Roman" w:hAnsi="Times New Roman" w:cs="Times New Roman"/>
          <w:color w:val="auto"/>
          <w:sz w:val="28"/>
          <w:szCs w:val="28"/>
          <w:lang w:val="en-US"/>
        </w:rPr>
        <w:tab/>
        <w:t>C. sản xuất sản phẩm điện tử, máy vi tính.</w:t>
      </w:r>
    </w:p>
    <w:p w:rsidR="001F3A45" w:rsidRPr="00CF1219" w:rsidRDefault="008C32C4" w:rsidP="00586F74">
      <w:pPr>
        <w:spacing w:after="120"/>
        <w:rPr>
          <w:rFonts w:ascii="Times New Roman" w:hAnsi="Times New Roman" w:cs="Times New Roman"/>
          <w:color w:val="auto"/>
          <w:sz w:val="28"/>
          <w:szCs w:val="28"/>
        </w:rPr>
      </w:pPr>
      <w:r w:rsidRPr="00CF1219">
        <w:rPr>
          <w:rFonts w:ascii="Times New Roman" w:hAnsi="Times New Roman" w:cs="Times New Roman"/>
          <w:color w:val="auto"/>
          <w:sz w:val="28"/>
          <w:szCs w:val="28"/>
          <w:lang w:val="en-US"/>
        </w:rPr>
        <w:tab/>
        <w:t xml:space="preserve">D. </w:t>
      </w:r>
      <w:r w:rsidRPr="00CF1219">
        <w:rPr>
          <w:rFonts w:ascii="Times New Roman" w:hAnsi="Times New Roman" w:cs="Times New Roman"/>
          <w:color w:val="auto"/>
          <w:sz w:val="28"/>
          <w:szCs w:val="28"/>
        </w:rPr>
        <w:t>dệt và sản xuất trang phục.</w:t>
      </w:r>
    </w:p>
    <w:p w:rsidR="001F3A45" w:rsidRPr="00CF1219" w:rsidRDefault="008C32C4" w:rsidP="00586F74">
      <w:pPr>
        <w:spacing w:after="120"/>
        <w:jc w:val="center"/>
        <w:rPr>
          <w:rFonts w:ascii="Times New Roman" w:hAnsi="Times New Roman" w:cs="Times New Roman"/>
          <w:color w:val="auto"/>
          <w:sz w:val="28"/>
          <w:szCs w:val="28"/>
          <w:lang w:val="en-US"/>
        </w:rPr>
      </w:pPr>
      <w:r w:rsidRPr="00CF1219">
        <w:rPr>
          <w:rFonts w:ascii="Times New Roman" w:hAnsi="Times New Roman" w:cs="Times New Roman"/>
          <w:color w:val="auto"/>
          <w:sz w:val="28"/>
          <w:szCs w:val="28"/>
          <w:lang w:val="en-US"/>
        </w:rPr>
        <w:t>***</w:t>
      </w:r>
    </w:p>
    <w:p w:rsidR="001F3A45" w:rsidRPr="00CF1219" w:rsidRDefault="008C32C4" w:rsidP="002805F3">
      <w:pPr>
        <w:widowControl/>
        <w:spacing w:after="120"/>
        <w:rPr>
          <w:rFonts w:ascii="Times New Roman" w:hAnsi="Times New Roman" w:cs="Times New Roman"/>
          <w:color w:val="auto"/>
          <w:sz w:val="28"/>
          <w:szCs w:val="28"/>
          <w:lang w:val="en-US"/>
        </w:rPr>
      </w:pPr>
      <w:r w:rsidRPr="00CF1219">
        <w:rPr>
          <w:rFonts w:ascii="Times New Roman" w:hAnsi="Times New Roman" w:cs="Times New Roman"/>
          <w:color w:val="auto"/>
          <w:sz w:val="28"/>
          <w:szCs w:val="28"/>
          <w:lang w:val="en-US"/>
        </w:rPr>
        <w:br w:type="page"/>
      </w:r>
      <w:bookmarkStart w:id="148" w:name="_GoBack"/>
      <w:bookmarkEnd w:id="148"/>
    </w:p>
    <w:sectPr w:rsidR="001F3A45" w:rsidRPr="00CF1219" w:rsidSect="00CF1219">
      <w:footerReference w:type="default" r:id="rId8"/>
      <w:pgSz w:w="11906" w:h="16838" w:code="9"/>
      <w:pgMar w:top="1134" w:right="1134" w:bottom="1134" w:left="1701" w:header="720" w:footer="55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3E6" w:rsidRDefault="00A053E6">
      <w:r>
        <w:separator/>
      </w:r>
    </w:p>
  </w:endnote>
  <w:endnote w:type="continuationSeparator" w:id="0">
    <w:p w:rsidR="00A053E6" w:rsidRDefault="00A05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6172997"/>
      <w:docPartObj>
        <w:docPartGallery w:val="AutoText"/>
      </w:docPartObj>
    </w:sdtPr>
    <w:sdtEndPr/>
    <w:sdtContent>
      <w:p w:rsidR="001F3A45" w:rsidRDefault="008C32C4">
        <w:pPr>
          <w:pStyle w:val="Footer"/>
          <w:jc w:val="right"/>
        </w:pPr>
        <w:r>
          <w:fldChar w:fldCharType="begin"/>
        </w:r>
        <w:r>
          <w:instrText xml:space="preserve"> PAGE   \* MERGEFORMAT </w:instrText>
        </w:r>
        <w:r>
          <w:fldChar w:fldCharType="separate"/>
        </w:r>
        <w:r w:rsidR="002805F3">
          <w:rPr>
            <w:noProof/>
          </w:rPr>
          <w:t>1</w:t>
        </w:r>
        <w:r>
          <w:fldChar w:fldCharType="end"/>
        </w:r>
      </w:p>
    </w:sdtContent>
  </w:sdt>
  <w:p w:rsidR="001F3A45" w:rsidRDefault="001F3A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3E6" w:rsidRDefault="00A053E6">
      <w:r>
        <w:separator/>
      </w:r>
    </w:p>
  </w:footnote>
  <w:footnote w:type="continuationSeparator" w:id="0">
    <w:p w:rsidR="00A053E6" w:rsidRDefault="00A053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50E7C"/>
    <w:multiLevelType w:val="multilevel"/>
    <w:tmpl w:val="03050E7C"/>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483E5C"/>
    <w:multiLevelType w:val="multilevel"/>
    <w:tmpl w:val="09483E5C"/>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9D2DCF"/>
    <w:multiLevelType w:val="multilevel"/>
    <w:tmpl w:val="0B9D2DCF"/>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4504915"/>
    <w:multiLevelType w:val="multilevel"/>
    <w:tmpl w:val="24504915"/>
    <w:lvl w:ilvl="0">
      <w:start w:val="1"/>
      <w:numFmt w:val="lowerLetter"/>
      <w:lvlText w:val="%1)"/>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5C77D0C"/>
    <w:multiLevelType w:val="multilevel"/>
    <w:tmpl w:val="25C77D0C"/>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70D1A6F"/>
    <w:multiLevelType w:val="multilevel"/>
    <w:tmpl w:val="370D1A6F"/>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F821DC7"/>
    <w:multiLevelType w:val="multilevel"/>
    <w:tmpl w:val="3F821DC7"/>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4CE5332"/>
    <w:multiLevelType w:val="multilevel"/>
    <w:tmpl w:val="44CE5332"/>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E0612E5"/>
    <w:multiLevelType w:val="multilevel"/>
    <w:tmpl w:val="4E0612E5"/>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0993136"/>
    <w:multiLevelType w:val="multilevel"/>
    <w:tmpl w:val="50993136"/>
    <w:lvl w:ilvl="0">
      <w:start w:val="2"/>
      <w:numFmt w:val="upperRoman"/>
      <w:lvlText w:val="%1."/>
      <w:lvlJc w:val="left"/>
      <w:rPr>
        <w:rFonts w:ascii="Arial" w:eastAsia="Arial" w:hAnsi="Arial" w:cs="Arial"/>
        <w:b/>
        <w:bCs/>
        <w:i w:val="0"/>
        <w:iCs w:val="0"/>
        <w:smallCaps w:val="0"/>
        <w:strike w:val="0"/>
        <w:color w:val="C4151C"/>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C456C64"/>
    <w:multiLevelType w:val="multilevel"/>
    <w:tmpl w:val="6C456C64"/>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9"/>
  </w:num>
  <w:num w:numId="3">
    <w:abstractNumId w:val="5"/>
  </w:num>
  <w:num w:numId="4">
    <w:abstractNumId w:val="1"/>
  </w:num>
  <w:num w:numId="5">
    <w:abstractNumId w:val="3"/>
  </w:num>
  <w:num w:numId="6">
    <w:abstractNumId w:val="6"/>
  </w:num>
  <w:num w:numId="7">
    <w:abstractNumId w:val="4"/>
  </w:num>
  <w:num w:numId="8">
    <w:abstractNumId w:val="2"/>
  </w:num>
  <w:num w:numId="9">
    <w:abstractNumId w:val="0"/>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176"/>
    <w:rsid w:val="001F3A45"/>
    <w:rsid w:val="002805F3"/>
    <w:rsid w:val="002C2E39"/>
    <w:rsid w:val="0041492D"/>
    <w:rsid w:val="00506065"/>
    <w:rsid w:val="00586F74"/>
    <w:rsid w:val="0062366C"/>
    <w:rsid w:val="006C4460"/>
    <w:rsid w:val="006E046F"/>
    <w:rsid w:val="0071069B"/>
    <w:rsid w:val="007443D9"/>
    <w:rsid w:val="00852C73"/>
    <w:rsid w:val="00867CA3"/>
    <w:rsid w:val="008C1176"/>
    <w:rsid w:val="008C32C4"/>
    <w:rsid w:val="00930D9C"/>
    <w:rsid w:val="009942F4"/>
    <w:rsid w:val="009A4779"/>
    <w:rsid w:val="00A053E6"/>
    <w:rsid w:val="00A11AD3"/>
    <w:rsid w:val="00CF1219"/>
    <w:rsid w:val="00EA39BC"/>
    <w:rsid w:val="00EB2BD2"/>
    <w:rsid w:val="00F76F2A"/>
    <w:rsid w:val="204F2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qFormat="1"/>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lsdException w:name="Medium List 1 Accent 4" w:semiHidden="0" w:uiPriority="65" w:unhideWhenUsed="0" w:qFormat="1"/>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lsdException w:name="Dark List Accent 4" w:semiHidden="0" w:uiPriority="70" w:unhideWhenUsed="0" w:qFormat="1"/>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qFormat="1"/>
    <w:lsdException w:name="Medium Shading 2 Accent 5" w:semiHidden="0" w:uiPriority="64" w:unhideWhenUsed="0"/>
    <w:lsdException w:name="Medium List 1 Accent 5" w:semiHidden="0" w:uiPriority="65" w:unhideWhenUsed="0" w:qFormat="1"/>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rPr>
      <w:rFonts w:ascii="Segoe UI" w:eastAsia="Segoe UI" w:hAnsi="Segoe UI" w:cs="Segoe UI"/>
      <w:b/>
      <w:bCs/>
      <w:color w:val="8E3E01"/>
    </w:rPr>
  </w:style>
  <w:style w:type="paragraph" w:customStyle="1" w:styleId="Vnbnnidung30">
    <w:name w:val="Văn bản nội dung (3)"/>
    <w:basedOn w:val="Normal"/>
    <w:link w:val="Vnbnnidung3"/>
    <w:pPr>
      <w:spacing w:after="40" w:line="274" w:lineRule="auto"/>
      <w:ind w:firstLine="140"/>
    </w:pPr>
    <w:rPr>
      <w:rFonts w:ascii="Segoe UI" w:eastAsia="Segoe UI" w:hAnsi="Segoe UI" w:cs="Segoe UI"/>
      <w:b/>
      <w:bCs/>
      <w:color w:val="8E3E01"/>
      <w:sz w:val="22"/>
      <w:szCs w:val="22"/>
      <w:lang w:val="en-US" w:eastAsia="en-US" w:bidi="ar-SA"/>
    </w:rPr>
  </w:style>
  <w:style w:type="character" w:customStyle="1" w:styleId="Tiu4">
    <w:name w:val="Tiêu đề #4_"/>
    <w:basedOn w:val="DefaultParagraphFont"/>
    <w:link w:val="Tiu40"/>
    <w:rPr>
      <w:rFonts w:ascii="Segoe UI" w:eastAsia="Segoe UI" w:hAnsi="Segoe UI" w:cs="Segoe UI"/>
      <w:b/>
      <w:bCs/>
      <w:color w:val="8E3E01"/>
    </w:rPr>
  </w:style>
  <w:style w:type="paragraph" w:customStyle="1" w:styleId="Tiu40">
    <w:name w:val="Tiêu đề #4"/>
    <w:basedOn w:val="Normal"/>
    <w:link w:val="Tiu4"/>
    <w:pPr>
      <w:spacing w:after="40" w:line="271" w:lineRule="auto"/>
      <w:outlineLvl w:val="3"/>
    </w:pPr>
    <w:rPr>
      <w:rFonts w:ascii="Segoe UI" w:eastAsia="Segoe UI" w:hAnsi="Segoe UI" w:cs="Segoe UI"/>
      <w:b/>
      <w:bCs/>
      <w:color w:val="8E3E01"/>
      <w:sz w:val="22"/>
      <w:szCs w:val="22"/>
      <w:lang w:val="en-US" w:eastAsia="en-US" w:bidi="ar-SA"/>
    </w:rPr>
  </w:style>
  <w:style w:type="character" w:customStyle="1" w:styleId="Tiu3">
    <w:name w:val="Tiêu đề #3_"/>
    <w:basedOn w:val="DefaultParagraphFont"/>
    <w:link w:val="Tiu30"/>
    <w:rPr>
      <w:rFonts w:ascii="Arial" w:eastAsia="Arial" w:hAnsi="Arial" w:cs="Arial"/>
      <w:b/>
      <w:bCs/>
      <w:color w:val="8E3E01"/>
      <w:sz w:val="26"/>
      <w:szCs w:val="26"/>
    </w:rPr>
  </w:style>
  <w:style w:type="paragraph" w:customStyle="1" w:styleId="Tiu30">
    <w:name w:val="Tiêu đề #3"/>
    <w:basedOn w:val="Normal"/>
    <w:link w:val="Tiu3"/>
    <w:pPr>
      <w:spacing w:after="90" w:line="264" w:lineRule="auto"/>
      <w:jc w:val="center"/>
      <w:outlineLvl w:val="2"/>
    </w:pPr>
    <w:rPr>
      <w:rFonts w:ascii="Arial" w:eastAsia="Arial" w:hAnsi="Arial" w:cs="Arial"/>
      <w:b/>
      <w:bCs/>
      <w:color w:val="8E3E01"/>
      <w:sz w:val="26"/>
      <w:szCs w:val="26"/>
      <w:lang w:val="en-US" w:eastAsia="en-US" w:bidi="ar-SA"/>
    </w:rPr>
  </w:style>
  <w:style w:type="character" w:customStyle="1" w:styleId="Vnbnnidung">
    <w:name w:val="Văn bản nội dung_"/>
    <w:basedOn w:val="DefaultParagraphFont"/>
    <w:link w:val="Vnbnnidung0"/>
    <w:rPr>
      <w:rFonts w:ascii="Times New Roman" w:eastAsia="Times New Roman" w:hAnsi="Times New Roman" w:cs="Times New Roman"/>
      <w:color w:val="231F20"/>
    </w:rPr>
  </w:style>
  <w:style w:type="paragraph" w:customStyle="1" w:styleId="Vnbnnidung0">
    <w:name w:val="Văn bản nội dung"/>
    <w:basedOn w:val="Normal"/>
    <w:link w:val="Vnbnnidung"/>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Vnbnnidung2">
    <w:name w:val="Văn bản nội dung (2)_"/>
    <w:basedOn w:val="DefaultParagraphFont"/>
    <w:link w:val="Vnbnnidung20"/>
    <w:rPr>
      <w:rFonts w:ascii="Arial" w:eastAsia="Arial" w:hAnsi="Arial" w:cs="Arial"/>
      <w:b/>
      <w:bCs/>
      <w:color w:val="C4151C"/>
    </w:rPr>
  </w:style>
  <w:style w:type="paragraph" w:customStyle="1" w:styleId="Vnbnnidung20">
    <w:name w:val="Văn bản nội dung (2)"/>
    <w:basedOn w:val="Normal"/>
    <w:link w:val="Vnbnnidung2"/>
    <w:pPr>
      <w:spacing w:after="50" w:line="305" w:lineRule="auto"/>
    </w:pPr>
    <w:rPr>
      <w:rFonts w:ascii="Arial" w:eastAsia="Arial" w:hAnsi="Arial" w:cs="Arial"/>
      <w:b/>
      <w:bCs/>
      <w:color w:val="C4151C"/>
      <w:sz w:val="22"/>
      <w:szCs w:val="22"/>
      <w:lang w:val="en-US" w:eastAsia="en-US" w:bidi="ar-SA"/>
    </w:rPr>
  </w:style>
  <w:style w:type="character" w:customStyle="1" w:styleId="Khc">
    <w:name w:val="Khác_"/>
    <w:basedOn w:val="DefaultParagraphFont"/>
    <w:link w:val="Khc0"/>
    <w:rPr>
      <w:rFonts w:ascii="Times New Roman" w:eastAsia="Times New Roman" w:hAnsi="Times New Roman" w:cs="Times New Roman"/>
      <w:color w:val="231F20"/>
    </w:rPr>
  </w:style>
  <w:style w:type="paragraph" w:customStyle="1" w:styleId="Khc0">
    <w:name w:val="Khác"/>
    <w:basedOn w:val="Normal"/>
    <w:link w:val="Khc"/>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Chthchbng">
    <w:name w:val="Chú thích bảng_"/>
    <w:basedOn w:val="DefaultParagraphFont"/>
    <w:link w:val="Chthchbng0"/>
    <w:rPr>
      <w:rFonts w:ascii="Times New Roman" w:eastAsia="Times New Roman" w:hAnsi="Times New Roman" w:cs="Times New Roman"/>
      <w:color w:val="231F20"/>
    </w:rPr>
  </w:style>
  <w:style w:type="paragraph" w:customStyle="1" w:styleId="Chthchbng0">
    <w:name w:val="Chú thích bảng"/>
    <w:basedOn w:val="Normal"/>
    <w:link w:val="Chthchbng"/>
    <w:rPr>
      <w:rFonts w:ascii="Times New Roman" w:eastAsia="Times New Roman" w:hAnsi="Times New Roman" w:cs="Times New Roman"/>
      <w:color w:val="231F20"/>
      <w:sz w:val="22"/>
      <w:szCs w:val="22"/>
      <w:lang w:val="en-US" w:eastAsia="en-US" w:bidi="ar-SA"/>
    </w:rPr>
  </w:style>
  <w:style w:type="character" w:customStyle="1" w:styleId="HeaderChar">
    <w:name w:val="Header Char"/>
    <w:basedOn w:val="DefaultParagraphFont"/>
    <w:link w:val="Header"/>
    <w:uiPriority w:val="99"/>
    <w:rPr>
      <w:rFonts w:ascii="Courier New" w:eastAsia="Courier New" w:hAnsi="Courier New" w:cs="Courier New"/>
      <w:color w:val="000000"/>
      <w:sz w:val="24"/>
      <w:szCs w:val="24"/>
      <w:lang w:val="vi-VN" w:eastAsia="vi-VN" w:bidi="vi-VN"/>
    </w:rPr>
  </w:style>
  <w:style w:type="character" w:customStyle="1" w:styleId="FooterChar">
    <w:name w:val="Footer Char"/>
    <w:basedOn w:val="DefaultParagraphFont"/>
    <w:link w:val="Footer"/>
    <w:uiPriority w:val="99"/>
    <w:rPr>
      <w:rFonts w:ascii="Courier New" w:eastAsia="Courier New" w:hAnsi="Courier New" w:cs="Courier New"/>
      <w:color w:val="000000"/>
      <w:sz w:val="24"/>
      <w:szCs w:val="24"/>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qFormat="1"/>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lsdException w:name="Medium List 1 Accent 4" w:semiHidden="0" w:uiPriority="65" w:unhideWhenUsed="0" w:qFormat="1"/>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lsdException w:name="Dark List Accent 4" w:semiHidden="0" w:uiPriority="70" w:unhideWhenUsed="0" w:qFormat="1"/>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qFormat="1"/>
    <w:lsdException w:name="Medium Shading 2 Accent 5" w:semiHidden="0" w:uiPriority="64" w:unhideWhenUsed="0"/>
    <w:lsdException w:name="Medium List 1 Accent 5" w:semiHidden="0" w:uiPriority="65" w:unhideWhenUsed="0" w:qFormat="1"/>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rPr>
      <w:rFonts w:ascii="Segoe UI" w:eastAsia="Segoe UI" w:hAnsi="Segoe UI" w:cs="Segoe UI"/>
      <w:b/>
      <w:bCs/>
      <w:color w:val="8E3E01"/>
    </w:rPr>
  </w:style>
  <w:style w:type="paragraph" w:customStyle="1" w:styleId="Vnbnnidung30">
    <w:name w:val="Văn bản nội dung (3)"/>
    <w:basedOn w:val="Normal"/>
    <w:link w:val="Vnbnnidung3"/>
    <w:pPr>
      <w:spacing w:after="40" w:line="274" w:lineRule="auto"/>
      <w:ind w:firstLine="140"/>
    </w:pPr>
    <w:rPr>
      <w:rFonts w:ascii="Segoe UI" w:eastAsia="Segoe UI" w:hAnsi="Segoe UI" w:cs="Segoe UI"/>
      <w:b/>
      <w:bCs/>
      <w:color w:val="8E3E01"/>
      <w:sz w:val="22"/>
      <w:szCs w:val="22"/>
      <w:lang w:val="en-US" w:eastAsia="en-US" w:bidi="ar-SA"/>
    </w:rPr>
  </w:style>
  <w:style w:type="character" w:customStyle="1" w:styleId="Tiu4">
    <w:name w:val="Tiêu đề #4_"/>
    <w:basedOn w:val="DefaultParagraphFont"/>
    <w:link w:val="Tiu40"/>
    <w:rPr>
      <w:rFonts w:ascii="Segoe UI" w:eastAsia="Segoe UI" w:hAnsi="Segoe UI" w:cs="Segoe UI"/>
      <w:b/>
      <w:bCs/>
      <w:color w:val="8E3E01"/>
    </w:rPr>
  </w:style>
  <w:style w:type="paragraph" w:customStyle="1" w:styleId="Tiu40">
    <w:name w:val="Tiêu đề #4"/>
    <w:basedOn w:val="Normal"/>
    <w:link w:val="Tiu4"/>
    <w:pPr>
      <w:spacing w:after="40" w:line="271" w:lineRule="auto"/>
      <w:outlineLvl w:val="3"/>
    </w:pPr>
    <w:rPr>
      <w:rFonts w:ascii="Segoe UI" w:eastAsia="Segoe UI" w:hAnsi="Segoe UI" w:cs="Segoe UI"/>
      <w:b/>
      <w:bCs/>
      <w:color w:val="8E3E01"/>
      <w:sz w:val="22"/>
      <w:szCs w:val="22"/>
      <w:lang w:val="en-US" w:eastAsia="en-US" w:bidi="ar-SA"/>
    </w:rPr>
  </w:style>
  <w:style w:type="character" w:customStyle="1" w:styleId="Tiu3">
    <w:name w:val="Tiêu đề #3_"/>
    <w:basedOn w:val="DefaultParagraphFont"/>
    <w:link w:val="Tiu30"/>
    <w:rPr>
      <w:rFonts w:ascii="Arial" w:eastAsia="Arial" w:hAnsi="Arial" w:cs="Arial"/>
      <w:b/>
      <w:bCs/>
      <w:color w:val="8E3E01"/>
      <w:sz w:val="26"/>
      <w:szCs w:val="26"/>
    </w:rPr>
  </w:style>
  <w:style w:type="paragraph" w:customStyle="1" w:styleId="Tiu30">
    <w:name w:val="Tiêu đề #3"/>
    <w:basedOn w:val="Normal"/>
    <w:link w:val="Tiu3"/>
    <w:pPr>
      <w:spacing w:after="90" w:line="264" w:lineRule="auto"/>
      <w:jc w:val="center"/>
      <w:outlineLvl w:val="2"/>
    </w:pPr>
    <w:rPr>
      <w:rFonts w:ascii="Arial" w:eastAsia="Arial" w:hAnsi="Arial" w:cs="Arial"/>
      <w:b/>
      <w:bCs/>
      <w:color w:val="8E3E01"/>
      <w:sz w:val="26"/>
      <w:szCs w:val="26"/>
      <w:lang w:val="en-US" w:eastAsia="en-US" w:bidi="ar-SA"/>
    </w:rPr>
  </w:style>
  <w:style w:type="character" w:customStyle="1" w:styleId="Vnbnnidung">
    <w:name w:val="Văn bản nội dung_"/>
    <w:basedOn w:val="DefaultParagraphFont"/>
    <w:link w:val="Vnbnnidung0"/>
    <w:rPr>
      <w:rFonts w:ascii="Times New Roman" w:eastAsia="Times New Roman" w:hAnsi="Times New Roman" w:cs="Times New Roman"/>
      <w:color w:val="231F20"/>
    </w:rPr>
  </w:style>
  <w:style w:type="paragraph" w:customStyle="1" w:styleId="Vnbnnidung0">
    <w:name w:val="Văn bản nội dung"/>
    <w:basedOn w:val="Normal"/>
    <w:link w:val="Vnbnnidung"/>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Vnbnnidung2">
    <w:name w:val="Văn bản nội dung (2)_"/>
    <w:basedOn w:val="DefaultParagraphFont"/>
    <w:link w:val="Vnbnnidung20"/>
    <w:rPr>
      <w:rFonts w:ascii="Arial" w:eastAsia="Arial" w:hAnsi="Arial" w:cs="Arial"/>
      <w:b/>
      <w:bCs/>
      <w:color w:val="C4151C"/>
    </w:rPr>
  </w:style>
  <w:style w:type="paragraph" w:customStyle="1" w:styleId="Vnbnnidung20">
    <w:name w:val="Văn bản nội dung (2)"/>
    <w:basedOn w:val="Normal"/>
    <w:link w:val="Vnbnnidung2"/>
    <w:pPr>
      <w:spacing w:after="50" w:line="305" w:lineRule="auto"/>
    </w:pPr>
    <w:rPr>
      <w:rFonts w:ascii="Arial" w:eastAsia="Arial" w:hAnsi="Arial" w:cs="Arial"/>
      <w:b/>
      <w:bCs/>
      <w:color w:val="C4151C"/>
      <w:sz w:val="22"/>
      <w:szCs w:val="22"/>
      <w:lang w:val="en-US" w:eastAsia="en-US" w:bidi="ar-SA"/>
    </w:rPr>
  </w:style>
  <w:style w:type="character" w:customStyle="1" w:styleId="Khc">
    <w:name w:val="Khác_"/>
    <w:basedOn w:val="DefaultParagraphFont"/>
    <w:link w:val="Khc0"/>
    <w:rPr>
      <w:rFonts w:ascii="Times New Roman" w:eastAsia="Times New Roman" w:hAnsi="Times New Roman" w:cs="Times New Roman"/>
      <w:color w:val="231F20"/>
    </w:rPr>
  </w:style>
  <w:style w:type="paragraph" w:customStyle="1" w:styleId="Khc0">
    <w:name w:val="Khác"/>
    <w:basedOn w:val="Normal"/>
    <w:link w:val="Khc"/>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Chthchbng">
    <w:name w:val="Chú thích bảng_"/>
    <w:basedOn w:val="DefaultParagraphFont"/>
    <w:link w:val="Chthchbng0"/>
    <w:rPr>
      <w:rFonts w:ascii="Times New Roman" w:eastAsia="Times New Roman" w:hAnsi="Times New Roman" w:cs="Times New Roman"/>
      <w:color w:val="231F20"/>
    </w:rPr>
  </w:style>
  <w:style w:type="paragraph" w:customStyle="1" w:styleId="Chthchbng0">
    <w:name w:val="Chú thích bảng"/>
    <w:basedOn w:val="Normal"/>
    <w:link w:val="Chthchbng"/>
    <w:rPr>
      <w:rFonts w:ascii="Times New Roman" w:eastAsia="Times New Roman" w:hAnsi="Times New Roman" w:cs="Times New Roman"/>
      <w:color w:val="231F20"/>
      <w:sz w:val="22"/>
      <w:szCs w:val="22"/>
      <w:lang w:val="en-US" w:eastAsia="en-US" w:bidi="ar-SA"/>
    </w:rPr>
  </w:style>
  <w:style w:type="character" w:customStyle="1" w:styleId="HeaderChar">
    <w:name w:val="Header Char"/>
    <w:basedOn w:val="DefaultParagraphFont"/>
    <w:link w:val="Header"/>
    <w:uiPriority w:val="99"/>
    <w:rPr>
      <w:rFonts w:ascii="Courier New" w:eastAsia="Courier New" w:hAnsi="Courier New" w:cs="Courier New"/>
      <w:color w:val="000000"/>
      <w:sz w:val="24"/>
      <w:szCs w:val="24"/>
      <w:lang w:val="vi-VN" w:eastAsia="vi-VN" w:bidi="vi-VN"/>
    </w:rPr>
  </w:style>
  <w:style w:type="character" w:customStyle="1" w:styleId="FooterChar">
    <w:name w:val="Footer Char"/>
    <w:basedOn w:val="DefaultParagraphFont"/>
    <w:link w:val="Footer"/>
    <w:uiPriority w:val="99"/>
    <w:rPr>
      <w:rFonts w:ascii="Courier New" w:eastAsia="Courier New" w:hAnsi="Courier New" w:cs="Courier New"/>
      <w:color w:val="000000"/>
      <w:sz w:val="24"/>
      <w:szCs w:val="24"/>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11</Pages>
  <Words>2501</Words>
  <Characters>14262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H310</dc:creator>
  <cp:lastModifiedBy>Admin</cp:lastModifiedBy>
  <cp:revision>7</cp:revision>
  <dcterms:created xsi:type="dcterms:W3CDTF">2024-06-24T12:15:00Z</dcterms:created>
  <dcterms:modified xsi:type="dcterms:W3CDTF">2025-04-05T10:27:00Z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F1E458B610DC4579877BA7B9B2C2601C_12</vt:lpwstr>
  </property>
</Properties>
</file>